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E56B042"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557417" w:rsidRPr="001E1F2F">
        <w:rPr>
          <w:rFonts w:ascii="GHEA Grapalat" w:hAnsi="GHEA Grapalat"/>
          <w:i w:val="0"/>
          <w:lang w:val="hy-AM"/>
        </w:rPr>
        <w:t xml:space="preserve">№ </w:t>
      </w:r>
      <w:r w:rsidRPr="001E1F2F">
        <w:rPr>
          <w:rFonts w:ascii="GHEA Grapalat" w:hAnsi="GHEA Grapalat"/>
          <w:i w:val="0"/>
          <w:lang w:val="af-ZA"/>
        </w:rPr>
        <w:t xml:space="preserve">1 </w:t>
      </w:r>
      <w:r w:rsidR="00F5653D" w:rsidRPr="00F566BF">
        <w:rPr>
          <w:rFonts w:ascii="GHEA Grapalat" w:hAnsi="GHEA Grapalat"/>
          <w:i w:val="0"/>
          <w:lang w:val="af-ZA"/>
        </w:rPr>
        <w:t xml:space="preserve">от </w:t>
      </w:r>
      <w:r w:rsidR="00F75018">
        <w:rPr>
          <w:rFonts w:ascii="GHEA Grapalat" w:hAnsi="GHEA Grapalat"/>
          <w:i w:val="0"/>
          <w:lang w:val="hy-AM"/>
        </w:rPr>
        <w:t>12</w:t>
      </w:r>
      <w:r w:rsidR="00632204">
        <w:rPr>
          <w:rFonts w:ascii="GHEA Grapalat" w:hAnsi="GHEA Grapalat"/>
          <w:i w:val="0"/>
          <w:lang w:val="hy-AM"/>
        </w:rPr>
        <w:t xml:space="preserve"> </w:t>
      </w:r>
      <w:r w:rsidR="00632204">
        <w:rPr>
          <w:rFonts w:ascii="GHEA Grapalat" w:hAnsi="GHEA Grapalat"/>
          <w:i w:val="0"/>
          <w:lang w:val="ru-RU"/>
        </w:rPr>
        <w:t>Май</w:t>
      </w:r>
      <w:r w:rsidR="001E1F2F" w:rsidRPr="001E1F2F">
        <w:rPr>
          <w:rFonts w:ascii="GHEA Grapalat" w:hAnsi="GHEA Grapalat"/>
          <w:i w:val="0"/>
          <w:lang w:val="hy-AM"/>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Pr="001E1F2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1E9C18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F75018">
        <w:rPr>
          <w:rFonts w:ascii="GHEA Grapalat" w:hAnsi="GHEA Grapalat"/>
          <w:i w:val="0"/>
          <w:lang w:val="af-ZA"/>
        </w:rPr>
        <w:t>26/30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05E59C81"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xml:space="preserve">) до </w:t>
      </w:r>
      <w:r w:rsidR="00632204">
        <w:rPr>
          <w:rFonts w:ascii="GHEA Grapalat" w:hAnsi="GHEA Grapalat"/>
          <w:i w:val="0"/>
          <w:lang w:val="hy-AM"/>
        </w:rPr>
        <w:t>14</w:t>
      </w:r>
      <w:r w:rsidR="00DC7C04">
        <w:rPr>
          <w:rFonts w:ascii="GHEA Grapalat" w:hAnsi="GHEA Grapalat"/>
          <w:i w:val="0"/>
          <w:lang w:val="hy-AM"/>
        </w:rPr>
        <w:t xml:space="preserve">:00 </w:t>
      </w:r>
      <w:r w:rsidR="00632204">
        <w:rPr>
          <w:rFonts w:ascii="GHEA Grapalat" w:hAnsi="GHEA Grapalat"/>
          <w:i w:val="0"/>
          <w:lang w:val="hy-AM"/>
        </w:rPr>
        <w:t>10</w:t>
      </w:r>
      <w:r>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65BBD7E6"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632204">
        <w:rPr>
          <w:rFonts w:ascii="GHEA Grapalat" w:hAnsi="GHEA Grapalat"/>
          <w:i w:val="0"/>
          <w:lang w:val="hy-AM"/>
        </w:rPr>
        <w:t>10</w:t>
      </w:r>
      <w:r>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632204">
        <w:rPr>
          <w:rFonts w:ascii="GHEA Grapalat" w:hAnsi="GHEA Grapalat"/>
          <w:i w:val="0"/>
          <w:lang w:val="hy-AM"/>
        </w:rPr>
        <w:t>14</w:t>
      </w:r>
      <w:r w:rsidR="00DC7C04">
        <w:rPr>
          <w:rFonts w:ascii="GHEA Grapalat" w:hAnsi="GHEA Grapalat"/>
          <w:i w:val="0"/>
          <w:lang w:val="hy-AM"/>
        </w:rPr>
        <w:t xml:space="preserve">:00 </w:t>
      </w:r>
      <w:r>
        <w:rPr>
          <w:rFonts w:ascii="GHEA Grapalat" w:hAnsi="GHEA Grapalat"/>
          <w:i w:val="0"/>
          <w:lang w:val="af-ZA"/>
        </w:rPr>
        <w:t>.</w:t>
      </w:r>
    </w:p>
    <w:p w14:paraId="7652FAE4" w14:textId="698CCCB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632204">
        <w:rPr>
          <w:rFonts w:ascii="GHEA Grapalat" w:hAnsi="GHEA Grapalat"/>
          <w:i w:val="0"/>
          <w:lang w:val="ru-RU"/>
        </w:rPr>
        <w:t>Арегой Оганнисян</w:t>
      </w:r>
      <w:r w:rsidRPr="00F926A5">
        <w:rPr>
          <w:rFonts w:ascii="GHEA Grapalat" w:hAnsi="GHEA Grapalat"/>
          <w:i w:val="0"/>
          <w:lang w:val="hy-AM"/>
        </w:rPr>
        <w:t>.</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D2EFE92"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МУНИЦИПАЛИТЕТ ГАВАР</w:t>
      </w:r>
    </w:p>
    <w:p w14:paraId="4EE90E11" w14:textId="77777777" w:rsidR="00632204" w:rsidRPr="00632204" w:rsidRDefault="00632204" w:rsidP="00632204">
      <w:pPr>
        <w:pStyle w:val="aa"/>
        <w:ind w:right="-7"/>
        <w:jc w:val="center"/>
        <w:rPr>
          <w:rFonts w:ascii="GHEA Grapalat" w:hAnsi="GHEA Grapalat"/>
          <w:lang w:val="af-ZA"/>
        </w:rPr>
      </w:pPr>
    </w:p>
    <w:p w14:paraId="5DCD72A6"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ПРИГЛАШЕНИЕ</w:t>
      </w:r>
    </w:p>
    <w:p w14:paraId="2DB4274B" w14:textId="77777777" w:rsidR="00632204" w:rsidRPr="00632204" w:rsidRDefault="00632204" w:rsidP="00632204">
      <w:pPr>
        <w:pStyle w:val="aa"/>
        <w:ind w:right="-7"/>
        <w:jc w:val="center"/>
        <w:rPr>
          <w:rFonts w:ascii="GHEA Grapalat" w:hAnsi="GHEA Grapalat"/>
          <w:lang w:val="af-ZA"/>
        </w:rPr>
      </w:pPr>
    </w:p>
    <w:p w14:paraId="182ED20D" w14:textId="73542BAE" w:rsidR="00323289" w:rsidRPr="00F566BF" w:rsidRDefault="00632204" w:rsidP="00632204">
      <w:pPr>
        <w:pStyle w:val="aa"/>
        <w:ind w:right="-7"/>
        <w:jc w:val="center"/>
        <w:rPr>
          <w:rFonts w:ascii="GHEA Grapalat" w:hAnsi="GHEA Grapalat"/>
          <w:szCs w:val="22"/>
          <w:lang w:val="af-ZA"/>
        </w:rPr>
      </w:pPr>
      <w:r w:rsidRPr="00632204">
        <w:rPr>
          <w:rFonts w:ascii="GHEA Grapalat" w:hAnsi="GHEA Grapalat"/>
          <w:lang w:val="af-ZA"/>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3DBB63B" w14:textId="77777777" w:rsidR="001B07F2" w:rsidRPr="001B07F2" w:rsidRDefault="001B07F2" w:rsidP="001B07F2">
      <w:pPr>
        <w:ind w:firstLine="567"/>
        <w:jc w:val="center"/>
        <w:rPr>
          <w:rFonts w:ascii="GHEA Grapalat" w:hAnsi="GHEA Grapalat" w:cs="Sylfaen"/>
          <w:b/>
          <w:sz w:val="20"/>
          <w:szCs w:val="20"/>
        </w:rPr>
      </w:pPr>
      <w:r w:rsidRPr="001B07F2">
        <w:rPr>
          <w:rFonts w:ascii="GHEA Grapalat" w:hAnsi="GHEA Grapalat" w:cs="Sylfaen"/>
          <w:b/>
          <w:sz w:val="20"/>
          <w:szCs w:val="20"/>
        </w:rPr>
        <w:t>СОДЕРЖАНИЕ</w:t>
      </w:r>
    </w:p>
    <w:p w14:paraId="2EEAD079" w14:textId="77777777" w:rsidR="001B07F2" w:rsidRPr="001B07F2" w:rsidRDefault="001B07F2" w:rsidP="001B07F2">
      <w:pPr>
        <w:ind w:firstLine="567"/>
        <w:jc w:val="center"/>
        <w:rPr>
          <w:rFonts w:ascii="GHEA Grapalat" w:hAnsi="GHEA Grapalat" w:cs="Sylfaen"/>
          <w:b/>
          <w:sz w:val="20"/>
          <w:szCs w:val="20"/>
        </w:rPr>
      </w:pPr>
    </w:p>
    <w:p w14:paraId="3F6228FD" w14:textId="014C8009" w:rsidR="009F5D9B" w:rsidRPr="00F566BF" w:rsidRDefault="001B07F2" w:rsidP="001B07F2">
      <w:pPr>
        <w:ind w:firstLine="567"/>
        <w:jc w:val="center"/>
        <w:rPr>
          <w:rFonts w:ascii="GHEA Grapalat" w:hAnsi="GHEA Grapalat" w:cs="Sylfaen"/>
          <w:b/>
          <w:sz w:val="20"/>
          <w:szCs w:val="22"/>
          <w:lang w:val="af-ZA"/>
        </w:rPr>
      </w:pPr>
      <w:r w:rsidRPr="001B07F2">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СРОЧНЫЙ</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38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1E1F2F">
        <w:rPr>
          <w:rFonts w:ascii="GHEA Grapalat" w:hAnsi="GHEA Grapalat" w:cs="Times Armenian"/>
          <w:sz w:val="20"/>
          <w:lang w:val="af-ZA"/>
        </w:rPr>
        <w:t xml:space="preserve">GMGH-ABMKHSDB-26/ 27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63220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63220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632204">
        <w:rPr>
          <w:rFonts w:ascii="GHEA Grapalat" w:hAnsi="GHEA Grapalat" w:cs="Sylfaen"/>
          <w:szCs w:val="24"/>
          <w:lang w:val="ru-RU"/>
        </w:rPr>
        <w:t>текущий</w:t>
      </w:r>
      <w:r w:rsidRPr="00F566BF">
        <w:rPr>
          <w:rFonts w:ascii="GHEA Grapalat" w:hAnsi="GHEA Grapalat" w:cs="Sylfaen"/>
          <w:szCs w:val="24"/>
        </w:rPr>
        <w:t xml:space="preserve"> </w:t>
      </w:r>
      <w:r w:rsidRPr="0063220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63220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63220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63220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632204">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Pr>
          <w:rFonts w:ascii="GHEA Grapalat" w:hAnsi="GHEA Grapalat" w:cs="Sylfaen"/>
          <w:i w:val="0"/>
        </w:rPr>
        <w:t xml:space="preserve">дозе </w:t>
      </w:r>
      <w:r w:rsidRPr="00F566BF">
        <w:rPr>
          <w:rFonts w:ascii="GHEA Grapalat" w:hAnsi="GHEA Grapalat"/>
          <w:i w:val="0"/>
          <w:lang w:val="af-ZA"/>
        </w:rPr>
        <w:t xml:space="preserve">" </w:t>
      </w:r>
      <w:r w:rsidR="005732CD">
        <w:rPr>
          <w:rFonts w:ascii="GHEA Grapalat" w:hAnsi="GHEA Grapalat"/>
          <w:i w:val="0"/>
          <w:lang w:val="hy-AM"/>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1E1F2F"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19E20A83" w:rsidR="001D7EAE" w:rsidRPr="00F75018" w:rsidRDefault="00F75018" w:rsidP="00AE50D8">
            <w:pPr>
              <w:pStyle w:val="23"/>
              <w:spacing w:line="240" w:lineRule="auto"/>
              <w:ind w:firstLine="0"/>
              <w:jc w:val="center"/>
              <w:rPr>
                <w:rFonts w:ascii="GHEA Grapalat" w:hAnsi="GHEA Grapalat"/>
                <w:color w:val="FF0000"/>
                <w:lang w:val="hy-AM"/>
              </w:rPr>
            </w:pPr>
            <w:r>
              <w:rPr>
                <w:rFonts w:ascii="GHEA Grapalat" w:hAnsi="GHEA Grapalat"/>
                <w:lang w:val="hy-AM"/>
              </w:rPr>
              <w:t>2</w:t>
            </w:r>
            <w:r>
              <w:rPr>
                <w:rFonts w:ascii="Calibri" w:hAnsi="Calibri" w:cs="Calibri"/>
                <w:lang w:val="hy-AM"/>
              </w:rPr>
              <w:t> </w:t>
            </w:r>
            <w:r>
              <w:rPr>
                <w:rFonts w:ascii="GHEA Grapalat" w:hAnsi="GHEA Grapalat"/>
                <w:lang w:val="hy-AM"/>
              </w:rPr>
              <w:t>900 000</w:t>
            </w:r>
          </w:p>
        </w:tc>
        <w:tc>
          <w:tcPr>
            <w:tcW w:w="7342" w:type="dxa"/>
            <w:gridSpan w:val="2"/>
            <w:vAlign w:val="center"/>
          </w:tcPr>
          <w:p w14:paraId="3B14EAF7" w14:textId="08D976E8" w:rsidR="001D7EAE" w:rsidRPr="005732CD" w:rsidRDefault="00F75018" w:rsidP="005732CD">
            <w:pPr>
              <w:pStyle w:val="23"/>
              <w:spacing w:line="240" w:lineRule="auto"/>
              <w:ind w:firstLine="0"/>
              <w:rPr>
                <w:rFonts w:ascii="GHEA Grapalat" w:hAnsi="GHEA Grapalat"/>
                <w:u w:val="single"/>
                <w:vertAlign w:val="subscript"/>
                <w:lang w:val="hy-AM"/>
              </w:rPr>
            </w:pPr>
            <w:r w:rsidRPr="00F75018">
              <w:rPr>
                <w:rFonts w:ascii="GHEA Grapalat" w:hAnsi="GHEA Grapalat" w:cs="Calibri"/>
                <w:lang w:val="hy-AM"/>
              </w:rPr>
              <w:t>Консультационные услуги по контролю качества реставрационных работ в «Парке, посвященном жертвам Великой Отечественной войны /1941-1945/» в поселке Сарухан общины Гавар.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sidR="001F5BDC">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36506B4D" w:rsidR="002B161E" w:rsidRDefault="00F75018" w:rsidP="002B161E">
            <w:pPr>
              <w:jc w:val="both"/>
              <w:rPr>
                <w:rFonts w:ascii="GHEA Grapalat" w:hAnsi="GHEA Grapalat" w:cs="Arial Armenian"/>
                <w:sz w:val="20"/>
                <w:lang w:val="hy-AM"/>
              </w:rPr>
            </w:pPr>
            <w:r w:rsidRPr="00F75018">
              <w:rPr>
                <w:rFonts w:ascii="GHEA Grapalat" w:hAnsi="GHEA Grapalat" w:cs="Arial Armenian"/>
                <w:sz w:val="18"/>
                <w:szCs w:val="18"/>
                <w:lang w:val="hy-AM"/>
              </w:rPr>
              <w:t>Контракты, надлежащим образом исполненные в рамках лицензии / Технический контроль качества строительства / и соответствующие приложения к ней / жилые, общественные и промышленные сооружения, внутренние и внешние сети электроснабжения, электроосвещение, системы электроснабжения, фотоэлектрические и ветроэнергетические установки / для деятельности, предусмотренной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1E1F2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693"/>
        <w:gridCol w:w="2214"/>
        <w:gridCol w:w="5017"/>
      </w:tblGrid>
      <w:tr w:rsidR="001820DF" w:rsidRPr="005E1F72" w14:paraId="7E4020D1" w14:textId="77777777" w:rsidTr="00F75018">
        <w:tc>
          <w:tcPr>
            <w:tcW w:w="426"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924"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F75018">
        <w:tblPrEx>
          <w:tblLook w:val="01E0" w:firstRow="1" w:lastRow="1" w:firstColumn="1" w:lastColumn="1" w:noHBand="0" w:noVBand="0"/>
        </w:tblPrEx>
        <w:tc>
          <w:tcPr>
            <w:tcW w:w="426"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693"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F75018">
        <w:tblPrEx>
          <w:tblLook w:val="01E0" w:firstRow="1" w:lastRow="1" w:firstColumn="1" w:lastColumn="1" w:noHBand="0" w:noVBand="0"/>
        </w:tblPrEx>
        <w:tc>
          <w:tcPr>
            <w:tcW w:w="426"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693"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75018" w:rsidRPr="005E1F72" w14:paraId="5F6C6B66" w14:textId="77777777" w:rsidTr="00F75018">
        <w:tblPrEx>
          <w:tblLook w:val="01E0" w:firstRow="1" w:lastRow="1" w:firstColumn="1" w:lastColumn="1" w:noHBand="0" w:noVBand="0"/>
        </w:tblPrEx>
        <w:tc>
          <w:tcPr>
            <w:tcW w:w="426" w:type="dxa"/>
            <w:vAlign w:val="center"/>
          </w:tcPr>
          <w:p w14:paraId="67BD88FF" w14:textId="604257F6" w:rsidR="00F75018" w:rsidRPr="005E1F72" w:rsidRDefault="00F75018" w:rsidP="00F75018">
            <w:pPr>
              <w:rPr>
                <w:rFonts w:ascii="GHEA Grapalat" w:hAnsi="GHEA Grapalat" w:cs="Arial Armenian"/>
                <w:sz w:val="20"/>
              </w:rPr>
            </w:pPr>
            <w:r>
              <w:rPr>
                <w:rFonts w:ascii="GHEA Grapalat" w:hAnsi="GHEA Grapalat" w:cs="Arial Armenian"/>
                <w:sz w:val="16"/>
                <w:szCs w:val="16"/>
              </w:rPr>
              <w:t xml:space="preserve"> </w:t>
            </w:r>
            <w:r w:rsidRPr="009A4F14">
              <w:rPr>
                <w:rFonts w:ascii="GHEA Grapalat" w:hAnsi="GHEA Grapalat" w:cs="Arial Armenian"/>
                <w:sz w:val="16"/>
                <w:szCs w:val="16"/>
                <w:lang w:val="hy-AM"/>
              </w:rPr>
              <w:t>1</w:t>
            </w:r>
          </w:p>
        </w:tc>
        <w:tc>
          <w:tcPr>
            <w:tcW w:w="2693" w:type="dxa"/>
          </w:tcPr>
          <w:p w14:paraId="3A15D6FF" w14:textId="77777777" w:rsidR="00F75018" w:rsidRPr="00F75018" w:rsidRDefault="00F75018" w:rsidP="00F75018">
            <w:pPr>
              <w:jc w:val="both"/>
              <w:rPr>
                <w:rFonts w:ascii="GHEA Grapalat" w:hAnsi="GHEA Grapalat" w:cs="Arial Armenian"/>
                <w:sz w:val="18"/>
                <w:szCs w:val="18"/>
              </w:rPr>
            </w:pPr>
            <w:r w:rsidRPr="00F75018">
              <w:rPr>
                <w:rFonts w:ascii="GHEA Grapalat" w:hAnsi="GHEA Grapalat" w:cs="Arial Armenian"/>
                <w:sz w:val="18"/>
                <w:szCs w:val="18"/>
              </w:rPr>
              <w:t>Инженер-технический руководитель жилых, общественных и промышленных сооружений:</w:t>
            </w:r>
          </w:p>
          <w:p w14:paraId="6D3D7A92" w14:textId="0097E1C8" w:rsidR="00F75018" w:rsidRPr="00BA6960" w:rsidRDefault="00F75018" w:rsidP="00F75018">
            <w:pPr>
              <w:jc w:val="both"/>
              <w:rPr>
                <w:rFonts w:ascii="GHEA Grapalat" w:hAnsi="GHEA Grapalat" w:cs="Arial Armenian"/>
                <w:sz w:val="18"/>
                <w:szCs w:val="18"/>
              </w:rPr>
            </w:pPr>
            <w:r w:rsidRPr="00F75018">
              <w:rPr>
                <w:rFonts w:ascii="GHEA Grapalat" w:hAnsi="GHEA Grapalat" w:cs="Arial Armenian"/>
                <w:sz w:val="18"/>
                <w:szCs w:val="18"/>
              </w:rPr>
              <w:t>не менее</w:t>
            </w:r>
            <w:r>
              <w:rPr>
                <w:rFonts w:ascii="GHEA Grapalat" w:hAnsi="GHEA Grapalat" w:cs="Arial Armenian"/>
                <w:sz w:val="18"/>
                <w:szCs w:val="18"/>
                <w:lang w:val="hy-AM"/>
              </w:rPr>
              <w:t xml:space="preserve"> </w:t>
            </w:r>
            <w:r w:rsidRPr="00F75018">
              <w:rPr>
                <w:rFonts w:ascii="GHEA Grapalat" w:hAnsi="GHEA Grapalat" w:cs="Arial Armenian"/>
                <w:sz w:val="18"/>
                <w:szCs w:val="18"/>
              </w:rPr>
              <w:t>1 человека</w:t>
            </w:r>
          </w:p>
        </w:tc>
        <w:tc>
          <w:tcPr>
            <w:tcW w:w="2214" w:type="dxa"/>
            <w:vAlign w:val="center"/>
          </w:tcPr>
          <w:p w14:paraId="1F71B690" w14:textId="77777777" w:rsidR="00F75018" w:rsidRPr="00BA6960" w:rsidRDefault="00F75018" w:rsidP="00F75018">
            <w:pPr>
              <w:jc w:val="center"/>
              <w:rPr>
                <w:rFonts w:ascii="GHEA Grapalat" w:hAnsi="GHEA Grapalat" w:cs="Arial Armenian"/>
                <w:sz w:val="18"/>
                <w:szCs w:val="18"/>
                <w:lang w:val="hy-AM"/>
              </w:rPr>
            </w:pPr>
          </w:p>
          <w:p w14:paraId="6A942E5E" w14:textId="7DCE4585" w:rsidR="00F75018" w:rsidRPr="00BA6960" w:rsidRDefault="00F75018" w:rsidP="00F7501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F75018" w:rsidRPr="00BA6960" w:rsidRDefault="00F75018" w:rsidP="00F75018">
            <w:pPr>
              <w:jc w:val="center"/>
              <w:rPr>
                <w:rFonts w:ascii="GHEA Grapalat" w:hAnsi="GHEA Grapalat" w:cs="Arial Armenian"/>
                <w:sz w:val="18"/>
                <w:szCs w:val="18"/>
                <w:lang w:val="hy-AM"/>
              </w:rPr>
            </w:pPr>
          </w:p>
          <w:p w14:paraId="51C3CBC0" w14:textId="10E4AA61" w:rsidR="00F75018" w:rsidRPr="00BA6960" w:rsidRDefault="00F75018" w:rsidP="00F75018">
            <w:pPr>
              <w:ind w:firstLine="567"/>
              <w:jc w:val="center"/>
              <w:rPr>
                <w:rFonts w:ascii="GHEA Grapalat" w:hAnsi="GHEA Grapalat" w:cs="Arial Armenian"/>
                <w:sz w:val="18"/>
                <w:szCs w:val="18"/>
              </w:rPr>
            </w:pPr>
            <w:r w:rsidRPr="00F75018">
              <w:rPr>
                <w:rFonts w:ascii="GHEA Grapalat" w:hAnsi="GHEA Grapalat" w:cs="Arial Armenian"/>
                <w:sz w:val="18"/>
                <w:szCs w:val="18"/>
              </w:rPr>
              <w:t>Заполняется участником.</w:t>
            </w:r>
          </w:p>
        </w:tc>
      </w:tr>
      <w:tr w:rsidR="00F75018" w:rsidRPr="005E1F72" w14:paraId="429BB989" w14:textId="77777777" w:rsidTr="00F75018">
        <w:tblPrEx>
          <w:tblLook w:val="01E0" w:firstRow="1" w:lastRow="1" w:firstColumn="1" w:lastColumn="1" w:noHBand="0" w:noVBand="0"/>
        </w:tblPrEx>
        <w:trPr>
          <w:trHeight w:val="1114"/>
        </w:trPr>
        <w:tc>
          <w:tcPr>
            <w:tcW w:w="426" w:type="dxa"/>
            <w:vAlign w:val="center"/>
          </w:tcPr>
          <w:p w14:paraId="148CE303" w14:textId="6C3573EC" w:rsidR="00F75018" w:rsidRPr="00F75018" w:rsidRDefault="00F75018" w:rsidP="00F75018">
            <w:pPr>
              <w:rPr>
                <w:rFonts w:ascii="GHEA Grapalat" w:hAnsi="GHEA Grapalat" w:cs="Arial Armenian"/>
                <w:sz w:val="16"/>
                <w:szCs w:val="16"/>
                <w:lang w:val="hy-AM"/>
              </w:rPr>
            </w:pPr>
            <w:r>
              <w:rPr>
                <w:rFonts w:ascii="GHEA Grapalat" w:hAnsi="GHEA Grapalat" w:cs="Arial Armenian"/>
                <w:sz w:val="16"/>
                <w:szCs w:val="16"/>
                <w:lang w:val="hy-AM"/>
              </w:rPr>
              <w:t>2</w:t>
            </w:r>
          </w:p>
        </w:tc>
        <w:tc>
          <w:tcPr>
            <w:tcW w:w="2693" w:type="dxa"/>
          </w:tcPr>
          <w:p w14:paraId="7E30FD0D" w14:textId="4355131B" w:rsidR="00F75018" w:rsidRPr="00F75018" w:rsidRDefault="00F75018" w:rsidP="00F75018">
            <w:pPr>
              <w:jc w:val="both"/>
              <w:rPr>
                <w:rFonts w:ascii="GHEA Grapalat" w:hAnsi="GHEA Grapalat" w:cs="Arial Armenian"/>
                <w:sz w:val="18"/>
                <w:szCs w:val="18"/>
                <w:lang w:val="hy-AM"/>
              </w:rPr>
            </w:pPr>
            <w:r w:rsidRPr="00F75018">
              <w:rPr>
                <w:rFonts w:ascii="GHEA Grapalat" w:hAnsi="GHEA Grapalat" w:cs="Arial Armenian"/>
                <w:sz w:val="18"/>
                <w:szCs w:val="18"/>
                <w:lang w:val="hy-AM"/>
              </w:rPr>
              <w:t>Электротехнический руководитель:не менее</w:t>
            </w:r>
          </w:p>
          <w:p w14:paraId="7BEDB5FD" w14:textId="3868D58F" w:rsidR="00F75018" w:rsidRPr="001B07F2" w:rsidRDefault="00F75018" w:rsidP="00F75018">
            <w:pPr>
              <w:jc w:val="both"/>
              <w:rPr>
                <w:rFonts w:ascii="GHEA Grapalat" w:hAnsi="GHEA Grapalat" w:cs="Arial Armenian"/>
                <w:sz w:val="18"/>
                <w:szCs w:val="18"/>
                <w:lang w:val="hy-AM"/>
              </w:rPr>
            </w:pPr>
            <w:r w:rsidRPr="00F75018">
              <w:rPr>
                <w:rFonts w:ascii="GHEA Grapalat" w:hAnsi="GHEA Grapalat" w:cs="Arial Armenian"/>
                <w:sz w:val="18"/>
                <w:szCs w:val="18"/>
                <w:lang w:val="hy-AM"/>
              </w:rPr>
              <w:t>1 человека</w:t>
            </w:r>
          </w:p>
        </w:tc>
        <w:tc>
          <w:tcPr>
            <w:tcW w:w="2214" w:type="dxa"/>
            <w:vAlign w:val="center"/>
          </w:tcPr>
          <w:p w14:paraId="696BAB2F" w14:textId="714E62C6" w:rsidR="00F75018" w:rsidRPr="00BA6960" w:rsidRDefault="00F75018" w:rsidP="00F75018">
            <w:pPr>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2932913" w14:textId="36AE6EDB" w:rsidR="00F75018" w:rsidRPr="00BA6960" w:rsidRDefault="00F75018" w:rsidP="00F75018">
            <w:pPr>
              <w:jc w:val="center"/>
              <w:rPr>
                <w:rFonts w:ascii="GHEA Grapalat" w:hAnsi="GHEA Grapalat" w:cs="Arial Armenian"/>
                <w:sz w:val="18"/>
                <w:szCs w:val="18"/>
                <w:lang w:val="hy-AM"/>
              </w:rPr>
            </w:pPr>
            <w:r w:rsidRPr="00F75018">
              <w:rPr>
                <w:rFonts w:ascii="GHEA Grapalat" w:hAnsi="GHEA Grapalat" w:cs="Arial Armenian"/>
                <w:sz w:val="18"/>
                <w:szCs w:val="18"/>
                <w:lang w:val="hy-AM"/>
              </w:rPr>
              <w:t>Заполняется участником.</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58836120" w:rsidR="000B698F" w:rsidRPr="007348B0" w:rsidRDefault="00F75018" w:rsidP="00AE50D8">
            <w:pPr>
              <w:rPr>
                <w:rFonts w:ascii="GHEA Grapalat" w:hAnsi="GHEA Grapalat" w:cs="Arial Armenian"/>
                <w:b/>
                <w:sz w:val="20"/>
                <w:szCs w:val="20"/>
                <w:lang w:val="hy-AM"/>
              </w:rPr>
            </w:pPr>
            <w:r w:rsidRPr="00F75018">
              <w:rPr>
                <w:rFonts w:ascii="GHEA Grapalat" w:hAnsi="GHEA Grapalat" w:cs="Arial Armenian"/>
                <w:sz w:val="18"/>
                <w:szCs w:val="18"/>
                <w:lang w:val="hy-AM"/>
              </w:rPr>
              <w:t>Инженерно-технический руководитель жилых, общественных и промышленных сооружений.</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r w:rsidR="00F75018" w:rsidRPr="0038674F" w14:paraId="6BAA9458" w14:textId="77777777" w:rsidTr="00AE50D8">
        <w:tc>
          <w:tcPr>
            <w:tcW w:w="574" w:type="dxa"/>
            <w:vAlign w:val="center"/>
          </w:tcPr>
          <w:p w14:paraId="7197DEC1" w14:textId="5FD5D8D6" w:rsidR="00F75018" w:rsidRDefault="00F75018"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6A49971C" w14:textId="2E0135B3" w:rsidR="00F75018" w:rsidRPr="001B07F2" w:rsidRDefault="00F75018" w:rsidP="00AE50D8">
            <w:pPr>
              <w:rPr>
                <w:rFonts w:ascii="GHEA Grapalat" w:hAnsi="GHEA Grapalat" w:cs="Arial Armenian"/>
                <w:sz w:val="18"/>
                <w:szCs w:val="18"/>
                <w:lang w:val="hy-AM"/>
              </w:rPr>
            </w:pPr>
            <w:r w:rsidRPr="00F75018">
              <w:rPr>
                <w:rFonts w:ascii="GHEA Grapalat" w:hAnsi="GHEA Grapalat" w:cs="Arial Armenian"/>
                <w:sz w:val="18"/>
                <w:szCs w:val="18"/>
                <w:lang w:val="hy-AM"/>
              </w:rPr>
              <w:t>инженер-электрик, технический руководитель</w:t>
            </w:r>
          </w:p>
        </w:tc>
        <w:tc>
          <w:tcPr>
            <w:tcW w:w="2835" w:type="dxa"/>
          </w:tcPr>
          <w:p w14:paraId="2436F6E6" w14:textId="18228F40" w:rsidR="00F75018" w:rsidRPr="00BA09E5" w:rsidRDefault="00F75018"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74682F" w:rsidRDefault="00E773E1" w:rsidP="00AE50D8">
            <w:pPr>
              <w:jc w:val="both"/>
              <w:rPr>
                <w:rFonts w:ascii="GHEA Grapalat" w:hAnsi="GHEA Grapalat"/>
                <w:sz w:val="20"/>
                <w:szCs w:val="20"/>
                <w:lang w:val="hy-AM"/>
              </w:rPr>
            </w:pPr>
            <w:r w:rsidRPr="0074682F">
              <w:rPr>
                <w:rFonts w:ascii="GHEA Grapalat" w:hAnsi="GHEA Grapalat"/>
                <w:sz w:val="20"/>
                <w:szCs w:val="20"/>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74682F" w:rsidRDefault="005C73C1" w:rsidP="00AE50D8">
            <w:pPr>
              <w:jc w:val="both"/>
              <w:rPr>
                <w:rFonts w:ascii="GHEA Grapalat" w:hAnsi="GHEA Grapalat"/>
                <w:sz w:val="20"/>
                <w:szCs w:val="20"/>
                <w:lang w:val="hy-AM"/>
              </w:rPr>
            </w:pPr>
            <w:r w:rsidRPr="0074682F">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74682F" w:rsidRDefault="00E773E1" w:rsidP="00AE50D8">
            <w:pPr>
              <w:jc w:val="both"/>
              <w:rPr>
                <w:rFonts w:ascii="GHEA Grapalat" w:hAnsi="GHEA Grapalat"/>
                <w:sz w:val="20"/>
                <w:szCs w:val="20"/>
                <w:lang w:val="hy-AM"/>
              </w:rPr>
            </w:pPr>
            <w:r w:rsidRPr="0074682F">
              <w:rPr>
                <w:rFonts w:ascii="GHEA Grapalat" w:hAnsi="GHEA Grapalat"/>
                <w:sz w:val="20"/>
                <w:szCs w:val="20"/>
                <w:lang w:val="hy-AM"/>
              </w:rPr>
              <w:t>04</w:t>
            </w:r>
          </w:p>
        </w:tc>
      </w:tr>
      <w:tr w:rsidR="00E773E1" w:rsidRPr="001E1F2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46CE2917" w:rsidR="00E773E1" w:rsidRPr="0074682F" w:rsidRDefault="0074682F" w:rsidP="005C73C1">
            <w:pPr>
              <w:rPr>
                <w:rFonts w:ascii="GHEA Grapalat" w:hAnsi="GHEA Grapalat"/>
                <w:sz w:val="20"/>
                <w:szCs w:val="20"/>
                <w:lang w:val="hy-AM"/>
              </w:rPr>
            </w:pPr>
            <w:r w:rsidRPr="0074682F">
              <w:rPr>
                <w:rFonts w:ascii="GHEA Grapalat" w:hAnsi="GHEA Grapalat"/>
                <w:sz w:val="20"/>
                <w:szCs w:val="20"/>
                <w:lang w:val="hy-AM"/>
              </w:rPr>
              <w:t>Жилые, общественные и промышленные здания</w:t>
            </w:r>
          </w:p>
        </w:tc>
      </w:tr>
      <w:tr w:rsidR="0074682F" w:rsidRPr="001E1F2F" w14:paraId="63101EA5" w14:textId="77777777" w:rsidTr="00AE50D8">
        <w:tc>
          <w:tcPr>
            <w:tcW w:w="4957" w:type="dxa"/>
          </w:tcPr>
          <w:p w14:paraId="68DFA5C7" w14:textId="0F3D72CF" w:rsidR="0074682F" w:rsidRPr="00052DEC" w:rsidRDefault="0074682F" w:rsidP="0074682F">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6E7BB7A" w14:textId="3F179514" w:rsidR="0074682F" w:rsidRPr="0074682F" w:rsidRDefault="0074682F" w:rsidP="0074682F">
            <w:pPr>
              <w:rPr>
                <w:rFonts w:ascii="GHEA Grapalat" w:hAnsi="GHEA Grapalat"/>
                <w:sz w:val="20"/>
                <w:szCs w:val="20"/>
                <w:lang w:val="hy-AM"/>
              </w:rPr>
            </w:pPr>
            <w:r w:rsidRPr="0074682F">
              <w:rPr>
                <w:rFonts w:ascii="GHEA Grapalat" w:hAnsi="GHEA Grapalat"/>
                <w:sz w:val="20"/>
                <w:szCs w:val="20"/>
                <w:lang w:val="hy-AM"/>
              </w:rPr>
              <w:t>04</w:t>
            </w:r>
          </w:p>
        </w:tc>
      </w:tr>
      <w:tr w:rsidR="0074682F" w:rsidRPr="001E1F2F" w14:paraId="48E16903" w14:textId="77777777" w:rsidTr="00AE50D8">
        <w:tc>
          <w:tcPr>
            <w:tcW w:w="4957" w:type="dxa"/>
          </w:tcPr>
          <w:p w14:paraId="3558FDFA" w14:textId="0F332700" w:rsidR="0074682F" w:rsidRPr="00052DEC" w:rsidRDefault="0074682F" w:rsidP="0074682F">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32141E76" w14:textId="4FFC2E22" w:rsidR="0074682F" w:rsidRPr="0074682F" w:rsidRDefault="0074682F" w:rsidP="0074682F">
            <w:pPr>
              <w:rPr>
                <w:rFonts w:ascii="GHEA Grapalat" w:hAnsi="GHEA Grapalat"/>
                <w:sz w:val="20"/>
                <w:szCs w:val="20"/>
                <w:lang w:val="hy-AM"/>
              </w:rPr>
            </w:pPr>
            <w:r w:rsidRPr="0074682F">
              <w:rPr>
                <w:rFonts w:ascii="GHEA Grapalat" w:hAnsi="GHEA Grapalat"/>
                <w:sz w:val="20"/>
                <w:szCs w:val="20"/>
                <w:lang w:val="hy-AM"/>
              </w:rPr>
              <w:t>Внутренние и внешние сети электроснабжения, электроосвещения, системы электроснабжения, фотоэлектрические и ветроэнергетические установки.</w:t>
            </w:r>
          </w:p>
        </w:tc>
      </w:tr>
      <w:tr w:rsidR="0074682F" w:rsidRPr="00052DEC" w14:paraId="05A2FF11" w14:textId="77777777" w:rsidTr="00AE50D8">
        <w:tc>
          <w:tcPr>
            <w:tcW w:w="4957" w:type="dxa"/>
          </w:tcPr>
          <w:p w14:paraId="2F626CBD" w14:textId="77777777" w:rsidR="0074682F" w:rsidRPr="00052DEC" w:rsidRDefault="0074682F" w:rsidP="0074682F">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573E7787" w:rsidR="0074682F" w:rsidRPr="0074682F" w:rsidRDefault="0074682F" w:rsidP="0074682F">
            <w:pPr>
              <w:jc w:val="both"/>
              <w:rPr>
                <w:rFonts w:ascii="GHEA Grapalat" w:hAnsi="GHEA Grapalat"/>
                <w:sz w:val="20"/>
                <w:szCs w:val="20"/>
                <w:lang w:val="hy-AM"/>
              </w:rPr>
            </w:pPr>
            <w:r w:rsidRPr="0074682F">
              <w:rPr>
                <w:rFonts w:ascii="GHEA Grapalat" w:hAnsi="GHEA Grapalat"/>
                <w:sz w:val="20"/>
                <w:szCs w:val="20"/>
                <w:lang w:val="hy-AM"/>
              </w:rPr>
              <w:t>05</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63220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63220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63220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3975CDD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w:t>
      </w:r>
      <w:r w:rsidR="0074682F">
        <w:rPr>
          <w:rFonts w:ascii="GHEA Grapalat" w:hAnsi="GHEA Grapalat" w:cs="Sylfaen"/>
          <w:szCs w:val="24"/>
          <w:lang w:val="hy-AM"/>
        </w:rPr>
        <w:t>даны через систему не позднее 16:3</w:t>
      </w:r>
      <w:r w:rsidR="001038A7">
        <w:rPr>
          <w:rFonts w:ascii="GHEA Grapalat" w:hAnsi="GHEA Grapalat" w:cs="Sylfaen"/>
          <w:szCs w:val="24"/>
          <w:lang w:val="hy-AM"/>
        </w:rPr>
        <w:t>0 10</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63220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63220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приглашение </w:t>
      </w:r>
      <w:r w:rsidR="00402941" w:rsidRPr="00526305">
        <w:rPr>
          <w:rFonts w:ascii="GHEA Grapalat" w:hAnsi="GHEA Grapalat"/>
          <w:strike/>
          <w:sz w:val="20"/>
          <w:szCs w:val="20"/>
          <w:lang w:val="af-ZA"/>
        </w:rPr>
        <w:t xml:space="preserve">1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340C502E" w14:textId="696B7AF6" w:rsidR="00100F4D" w:rsidRDefault="00100F4D" w:rsidP="001038A7">
      <w:pP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7D289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63220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1038A7">
        <w:rPr>
          <w:rFonts w:ascii="GHEA Grapalat" w:hAnsi="GHEA Grapalat" w:cs="Sylfaen"/>
          <w:szCs w:val="24"/>
          <w:lang w:val="hy-AM"/>
        </w:rPr>
        <w:t>10</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74682F">
        <w:rPr>
          <w:rFonts w:ascii="GHEA Grapalat" w:hAnsi="GHEA Grapalat" w:cs="Sylfaen"/>
          <w:szCs w:val="24"/>
        </w:rPr>
        <w:t>"16</w:t>
      </w:r>
      <w:r w:rsidR="0074682F">
        <w:rPr>
          <w:rFonts w:ascii="GHEA Grapalat" w:hAnsi="GHEA Grapalat" w:cs="Sylfaen"/>
          <w:szCs w:val="24"/>
          <w:lang w:val="hy-AM"/>
        </w:rPr>
        <w:t>:3</w:t>
      </w:r>
      <w:r w:rsidR="00B903BA">
        <w:rPr>
          <w:rFonts w:ascii="GHEA Grapalat" w:hAnsi="GHEA Grapalat" w:cs="Sylfaen"/>
          <w:szCs w:val="24"/>
          <w:lang w:val="hy-AM"/>
        </w:rPr>
        <w:t xml:space="preserve">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63220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63220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63220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632204">
        <w:rPr>
          <w:rFonts w:ascii="GHEA Grapalat" w:hAnsi="GHEA Grapalat" w:cs="Sylfaen"/>
          <w:lang w:val="ru-RU"/>
        </w:rPr>
        <w:t>является</w:t>
      </w:r>
      <w:r w:rsidR="00F61898" w:rsidRPr="00F566BF">
        <w:rPr>
          <w:rFonts w:ascii="GHEA Grapalat" w:hAnsi="GHEA Grapalat" w:cs="Sylfaen"/>
        </w:rPr>
        <w:t xml:space="preserve"> </w:t>
      </w:r>
      <w:r w:rsidR="00F61898" w:rsidRPr="0063220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632204">
        <w:rPr>
          <w:rFonts w:ascii="GHEA Grapalat" w:hAnsi="GHEA Grapalat" w:cs="Sylfaen"/>
          <w:lang w:val="ru-RU"/>
        </w:rPr>
        <w:t>​</w:t>
      </w:r>
      <w:r w:rsidR="00153C87" w:rsidRPr="00F566BF">
        <w:rPr>
          <w:rFonts w:ascii="GHEA Grapalat" w:hAnsi="GHEA Grapalat" w:cs="Sylfaen"/>
        </w:rPr>
        <w:t xml:space="preserve"> </w:t>
      </w:r>
      <w:r w:rsidR="00F61898" w:rsidRPr="0063220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632204">
        <w:rPr>
          <w:rFonts w:ascii="GHEA Grapalat" w:hAnsi="GHEA Grapalat" w:cs="Sylfaen"/>
          <w:lang w:val="ru-RU"/>
        </w:rPr>
        <w:t>участнику</w:t>
      </w:r>
      <w:r w:rsidR="00F61898" w:rsidRPr="00F566BF">
        <w:rPr>
          <w:rFonts w:ascii="GHEA Grapalat" w:hAnsi="GHEA Grapalat" w:cs="Sylfaen"/>
        </w:rPr>
        <w:t xml:space="preserve"> </w:t>
      </w:r>
      <w:r w:rsidR="00F61898" w:rsidRPr="00632204">
        <w:rPr>
          <w:rFonts w:ascii="GHEA Grapalat" w:hAnsi="GHEA Grapalat" w:cs="Sylfaen"/>
          <w:lang w:val="ru-RU"/>
        </w:rPr>
        <w:t>к</w:t>
      </w:r>
      <w:r w:rsidR="00F61898" w:rsidRPr="00F566BF">
        <w:rPr>
          <w:rFonts w:ascii="GHEA Grapalat" w:hAnsi="GHEA Grapalat" w:cs="Sylfaen"/>
        </w:rPr>
        <w:t xml:space="preserve"> </w:t>
      </w:r>
      <w:r w:rsidR="00F61898" w:rsidRPr="00632204">
        <w:rPr>
          <w:rFonts w:ascii="GHEA Grapalat" w:hAnsi="GHEA Grapalat" w:cs="Sylfaen"/>
          <w:lang w:val="ru-RU"/>
        </w:rPr>
        <w:t>одобренный</w:t>
      </w:r>
      <w:r w:rsidR="00F61898" w:rsidRPr="00F566BF">
        <w:rPr>
          <w:rFonts w:ascii="GHEA Grapalat" w:hAnsi="GHEA Grapalat" w:cs="Sylfaen"/>
        </w:rPr>
        <w:t xml:space="preserve"> </w:t>
      </w:r>
      <w:r w:rsidR="00F61898" w:rsidRPr="00632204">
        <w:rPr>
          <w:rFonts w:ascii="GHEA Grapalat" w:hAnsi="GHEA Grapalat" w:cs="Sylfaen"/>
          <w:lang w:val="ru-RU"/>
        </w:rPr>
        <w:t>цена</w:t>
      </w:r>
      <w:r w:rsidR="00F61898" w:rsidRPr="00F566BF">
        <w:rPr>
          <w:rFonts w:ascii="GHEA Grapalat" w:hAnsi="GHEA Grapalat" w:cs="Sylfaen"/>
        </w:rPr>
        <w:t xml:space="preserve"> </w:t>
      </w:r>
      <w:r w:rsidR="00F61898" w:rsidRPr="0063220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632204">
        <w:rPr>
          <w:rFonts w:ascii="GHEA Grapalat" w:hAnsi="GHEA Grapalat" w:cs="Sylfaen"/>
          <w:sz w:val="20"/>
          <w:lang w:val="ru-RU"/>
        </w:rPr>
        <w:t>истек.</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632204">
        <w:rPr>
          <w:rFonts w:ascii="GHEA Grapalat" w:hAnsi="GHEA Grapalat" w:cs="Sylfaen"/>
          <w:sz w:val="20"/>
          <w:lang w:val="ru-RU"/>
        </w:rPr>
        <w:t>но</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632204">
        <w:rPr>
          <w:rFonts w:ascii="GHEA Grapalat" w:hAnsi="GHEA Grapalat" w:cs="Sylfaen"/>
          <w:sz w:val="20"/>
          <w:lang w:val="ru-RU"/>
        </w:rPr>
        <w:t>затем</w:t>
      </w:r>
      <w:r w:rsidRPr="0008536B">
        <w:rPr>
          <w:rFonts w:ascii="GHEA Grapalat" w:hAnsi="GHEA Grapalat" w:cs="Sylfaen"/>
          <w:sz w:val="20"/>
          <w:lang w:val="af-ZA"/>
        </w:rPr>
        <w:t xml:space="preserve"> </w:t>
      </w:r>
      <w:r w:rsidRPr="00632204">
        <w:rPr>
          <w:rFonts w:ascii="GHEA Grapalat" w:hAnsi="GHEA Grapalat" w:cs="Sylfaen"/>
          <w:sz w:val="20"/>
          <w:lang w:val="ru-RU"/>
        </w:rPr>
        <w:t>клиент</w:t>
      </w:r>
      <w:r w:rsidRPr="0008536B">
        <w:rPr>
          <w:rFonts w:ascii="GHEA Grapalat" w:hAnsi="GHEA Grapalat" w:cs="Sylfaen"/>
          <w:sz w:val="20"/>
          <w:lang w:val="af-ZA"/>
        </w:rPr>
        <w:t xml:space="preserve"> </w:t>
      </w:r>
      <w:r w:rsidRPr="00632204">
        <w:rPr>
          <w:rFonts w:ascii="GHEA Grapalat" w:hAnsi="GHEA Grapalat" w:cs="Sylfaen"/>
          <w:sz w:val="20"/>
          <w:lang w:val="ru-RU"/>
        </w:rPr>
        <w:t>его</w:t>
      </w:r>
      <w:r w:rsidRPr="0008536B">
        <w:rPr>
          <w:rFonts w:ascii="GHEA Grapalat" w:hAnsi="GHEA Grapalat" w:cs="Sylfaen"/>
          <w:sz w:val="20"/>
          <w:lang w:val="af-ZA"/>
        </w:rPr>
        <w:t xml:space="preserve"> </w:t>
      </w:r>
      <w:r w:rsidRPr="00632204">
        <w:rPr>
          <w:rFonts w:ascii="GHEA Grapalat" w:hAnsi="GHEA Grapalat" w:cs="Sylfaen"/>
          <w:sz w:val="20"/>
          <w:lang w:val="ru-RU"/>
        </w:rPr>
        <w:t>о</w:t>
      </w:r>
      <w:r w:rsidRPr="0008536B">
        <w:rPr>
          <w:rFonts w:ascii="GHEA Grapalat" w:hAnsi="GHEA Grapalat" w:cs="Sylfaen"/>
          <w:sz w:val="20"/>
          <w:lang w:val="af-ZA"/>
        </w:rPr>
        <w:t xml:space="preserve"> </w:t>
      </w:r>
      <w:r w:rsidRPr="00632204">
        <w:rPr>
          <w:rFonts w:ascii="GHEA Grapalat" w:hAnsi="GHEA Grapalat" w:cs="Sylfaen"/>
          <w:sz w:val="20"/>
          <w:lang w:val="ru-RU"/>
        </w:rPr>
        <w:t>написанный</w:t>
      </w:r>
      <w:r w:rsidRPr="0008536B">
        <w:rPr>
          <w:rFonts w:ascii="GHEA Grapalat" w:hAnsi="GHEA Grapalat" w:cs="Sylfaen"/>
          <w:sz w:val="20"/>
          <w:lang w:val="af-ZA"/>
        </w:rPr>
        <w:t xml:space="preserve"> </w:t>
      </w:r>
      <w:r w:rsidRPr="0063220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632204">
        <w:rPr>
          <w:rFonts w:ascii="GHEA Grapalat" w:hAnsi="GHEA Grapalat" w:cs="Sylfaen"/>
          <w:sz w:val="20"/>
          <w:lang w:val="ru-RU"/>
        </w:rPr>
        <w:t>является</w:t>
      </w:r>
      <w:r w:rsidRPr="0008536B">
        <w:rPr>
          <w:rFonts w:ascii="GHEA Grapalat" w:hAnsi="GHEA Grapalat" w:cs="Sylfaen"/>
          <w:sz w:val="20"/>
          <w:lang w:val="af-ZA"/>
        </w:rPr>
        <w:t xml:space="preserve"> </w:t>
      </w:r>
      <w:r w:rsidRPr="0063220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632204">
        <w:rPr>
          <w:rFonts w:ascii="GHEA Grapalat" w:hAnsi="GHEA Grapalat" w:cs="Sylfaen"/>
          <w:sz w:val="20"/>
          <w:lang w:val="ru-RU"/>
        </w:rPr>
        <w:t>основа</w:t>
      </w:r>
      <w:r w:rsidRPr="0008536B">
        <w:rPr>
          <w:rFonts w:ascii="GHEA Grapalat" w:hAnsi="GHEA Grapalat" w:cs="Sylfaen"/>
          <w:sz w:val="20"/>
          <w:lang w:val="af-ZA"/>
        </w:rPr>
        <w:t xml:space="preserve"> </w:t>
      </w:r>
      <w:r w:rsidRPr="00632204">
        <w:rPr>
          <w:rFonts w:ascii="GHEA Grapalat" w:hAnsi="GHEA Grapalat" w:cs="Sylfaen"/>
          <w:sz w:val="20"/>
          <w:lang w:val="ru-RU"/>
        </w:rPr>
        <w:t>на</w:t>
      </w:r>
      <w:r w:rsidRPr="0008536B">
        <w:rPr>
          <w:rFonts w:ascii="GHEA Grapalat" w:hAnsi="GHEA Grapalat" w:cs="Sylfaen"/>
          <w:sz w:val="20"/>
          <w:lang w:val="af-ZA"/>
        </w:rPr>
        <w:t xml:space="preserve"> </w:t>
      </w:r>
      <w:r w:rsidRPr="00632204">
        <w:rPr>
          <w:rFonts w:ascii="GHEA Grapalat" w:hAnsi="GHEA Grapalat" w:cs="Sylfaen"/>
          <w:sz w:val="20"/>
          <w:lang w:val="ru-RU"/>
        </w:rPr>
        <w:t>участник</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включено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63220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63220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632204">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63220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334E2246" w14:textId="18B56DA9"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7454D5B" w14:textId="77777777" w:rsidR="00180D00"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0D99906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0A6D0089" w14:textId="77777777" w:rsidR="00180D00" w:rsidRDefault="00DB3B2E" w:rsidP="00180D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3251E28D" w:rsidR="00096865" w:rsidRPr="00F566BF" w:rsidRDefault="00DB3B2E" w:rsidP="00180D00">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031A9BB7" w:rsidR="00096865" w:rsidRPr="00F566BF" w:rsidRDefault="001038A7" w:rsidP="00946C42">
      <w:pPr>
        <w:ind w:firstLine="567"/>
        <w:jc w:val="center"/>
        <w:rPr>
          <w:rFonts w:ascii="GHEA Grapalat" w:hAnsi="GHEA Grapalat"/>
          <w:szCs w:val="22"/>
          <w:lang w:val="af-ZA"/>
        </w:rPr>
      </w:pPr>
      <w:r w:rsidRPr="001038A7">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718FA06" w14:textId="77777777" w:rsidR="001038A7" w:rsidRDefault="001038A7" w:rsidP="00EF3662">
      <w:pPr>
        <w:pStyle w:val="norm"/>
        <w:spacing w:line="240" w:lineRule="auto"/>
        <w:ind w:firstLine="284"/>
        <w:jc w:val="right"/>
        <w:rPr>
          <w:rFonts w:ascii="GHEA Grapalat" w:hAnsi="GHEA Grapalat" w:cs="Sylfaen"/>
          <w:b/>
          <w:sz w:val="20"/>
          <w:lang w:val="es-ES"/>
        </w:rPr>
      </w:pPr>
    </w:p>
    <w:p w14:paraId="211F8DFC" w14:textId="77777777" w:rsidR="001038A7" w:rsidRDefault="001038A7" w:rsidP="00EF3662">
      <w:pPr>
        <w:pStyle w:val="norm"/>
        <w:spacing w:line="240" w:lineRule="auto"/>
        <w:ind w:firstLine="284"/>
        <w:jc w:val="right"/>
        <w:rPr>
          <w:rFonts w:ascii="GHEA Grapalat" w:hAnsi="GHEA Grapalat" w:cs="Sylfaen"/>
          <w:b/>
          <w:sz w:val="20"/>
          <w:lang w:val="es-ES"/>
        </w:rPr>
      </w:pPr>
    </w:p>
    <w:p w14:paraId="7BEE30B3" w14:textId="77777777" w:rsidR="001038A7" w:rsidRDefault="001038A7" w:rsidP="00EF3662">
      <w:pPr>
        <w:pStyle w:val="norm"/>
        <w:spacing w:line="240" w:lineRule="auto"/>
        <w:ind w:firstLine="284"/>
        <w:jc w:val="right"/>
        <w:rPr>
          <w:rFonts w:ascii="GHEA Grapalat" w:hAnsi="GHEA Grapalat" w:cs="Sylfaen"/>
          <w:b/>
          <w:sz w:val="20"/>
          <w:lang w:val="es-ES"/>
        </w:rPr>
      </w:pPr>
    </w:p>
    <w:p w14:paraId="57F17003" w14:textId="77777777" w:rsidR="001038A7" w:rsidRDefault="001038A7" w:rsidP="00EF3662">
      <w:pPr>
        <w:pStyle w:val="norm"/>
        <w:spacing w:line="240" w:lineRule="auto"/>
        <w:ind w:firstLine="284"/>
        <w:jc w:val="right"/>
        <w:rPr>
          <w:rFonts w:ascii="GHEA Grapalat" w:hAnsi="GHEA Grapalat" w:cs="Sylfaen"/>
          <w:b/>
          <w:sz w:val="20"/>
          <w:lang w:val="es-ES"/>
        </w:rPr>
      </w:pPr>
    </w:p>
    <w:p w14:paraId="45B8FAAF" w14:textId="77777777" w:rsidR="001038A7" w:rsidRDefault="001038A7" w:rsidP="00EF3662">
      <w:pPr>
        <w:pStyle w:val="norm"/>
        <w:spacing w:line="240" w:lineRule="auto"/>
        <w:ind w:firstLine="284"/>
        <w:jc w:val="right"/>
        <w:rPr>
          <w:rFonts w:ascii="GHEA Grapalat" w:hAnsi="GHEA Grapalat" w:cs="Sylfaen"/>
          <w:b/>
          <w:sz w:val="20"/>
          <w:lang w:val="es-ES"/>
        </w:rPr>
      </w:pPr>
    </w:p>
    <w:p w14:paraId="3712B776" w14:textId="646304B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44532CFC" w:rsidR="00B2572B" w:rsidRPr="00F566BF" w:rsidRDefault="001E1F2F"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F75018">
        <w:rPr>
          <w:rFonts w:ascii="GHEA Grapalat" w:hAnsi="GHEA Grapalat"/>
          <w:b/>
          <w:szCs w:val="24"/>
          <w:lang w:val="af-ZA"/>
        </w:rPr>
        <w:t>26/30</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17952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1E1F2F">
        <w:rPr>
          <w:rFonts w:ascii="GHEA Grapalat" w:hAnsi="GHEA Grapalat"/>
          <w:sz w:val="20"/>
          <w:lang w:val="es-ES"/>
        </w:rPr>
        <w:t>GMGH-ABMKHSDB-</w:t>
      </w:r>
      <w:r w:rsidR="00F75018">
        <w:rPr>
          <w:rFonts w:ascii="GHEA Grapalat" w:hAnsi="GHEA Grapalat"/>
          <w:sz w:val="20"/>
          <w:lang w:val="es-ES"/>
        </w:rPr>
        <w:t>26/30</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08E052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F75018">
        <w:rPr>
          <w:rFonts w:ascii="GHEA Grapalat" w:hAnsi="GHEA Grapalat" w:cs="Arial"/>
          <w:sz w:val="20"/>
          <w:szCs w:val="20"/>
          <w:lang w:val="es-ES"/>
        </w:rPr>
        <w:t>26/30</w:t>
      </w:r>
      <w:r w:rsidRPr="00F71502">
        <w:rPr>
          <w:rFonts w:ascii="GHEA Grapalat" w:hAnsi="GHEA Grapalat" w:cs="Arial"/>
          <w:sz w:val="20"/>
          <w:szCs w:val="20"/>
          <w:lang w:val="es-ES"/>
        </w:rPr>
        <w:t>;</w:t>
      </w:r>
    </w:p>
    <w:p w14:paraId="44ADC23C" w14:textId="46844F4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1E1F2F">
        <w:rPr>
          <w:rFonts w:ascii="GHEA Grapalat" w:hAnsi="GHEA Grapalat"/>
          <w:lang w:val="es-ES"/>
        </w:rPr>
        <w:t>ГМГХ-АБМХХДЗБ-</w:t>
      </w:r>
      <w:r w:rsidR="00F75018">
        <w:rPr>
          <w:rFonts w:ascii="GHEA Grapalat" w:hAnsi="GHEA Grapalat"/>
          <w:lang w:val="es-ES"/>
        </w:rPr>
        <w:t>26/30</w:t>
      </w:r>
      <w:r w:rsidR="001E1F2F">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5B6DAC73" w:rsidR="0019138A" w:rsidRPr="00346E17" w:rsidRDefault="001E1F2F"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F75018">
        <w:rPr>
          <w:rFonts w:ascii="GHEA Grapalat" w:hAnsi="GHEA Grapalat"/>
          <w:strike/>
          <w:sz w:val="24"/>
          <w:szCs w:val="24"/>
          <w:lang w:val="hy-AM"/>
        </w:rPr>
        <w:t>26/30</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057E1B94" w:rsidR="0019138A" w:rsidRPr="006D463A" w:rsidRDefault="001E1F2F"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F75018">
        <w:rPr>
          <w:rFonts w:ascii="GHEA Grapalat" w:hAnsi="GHEA Grapalat" w:cs="Arial"/>
          <w:b/>
          <w:strike/>
          <w:lang w:val="es-ES"/>
        </w:rPr>
        <w:t>26/30</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167FFBA"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F75018">
        <w:rPr>
          <w:rFonts w:ascii="GHEA Grapalat" w:hAnsi="GHEA Grapalat" w:cs="Arial"/>
          <w:strike/>
          <w:sz w:val="20"/>
          <w:szCs w:val="20"/>
          <w:lang w:val="es-ES"/>
        </w:rPr>
        <w:t>26/30</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52BBCE31"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F75018">
        <w:rPr>
          <w:rFonts w:ascii="GHEA Grapalat" w:hAnsi="GHEA Grapalat"/>
          <w:b/>
          <w:szCs w:val="24"/>
          <w:lang w:val="af-ZA"/>
        </w:rPr>
        <w:t>26/30</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CD0D140" w14:textId="2885FFD5"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42260F67"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F75018">
        <w:rPr>
          <w:rFonts w:ascii="GHEA Grapalat" w:hAnsi="GHEA Grapalat"/>
          <w:b/>
          <w:szCs w:val="24"/>
          <w:lang w:val="af-ZA"/>
        </w:rPr>
        <w:t>26/30</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750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750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Pr="0074682F" w:rsidRDefault="00CE11B7" w:rsidP="0074682F">
      <w:pPr>
        <w:jc w:val="center"/>
        <w:rPr>
          <w:rFonts w:ascii="GHEA Grapalat" w:eastAsia="GHEA Grapalat" w:hAnsi="GHEA Grapalat" w:cs="GHEA Grapalat"/>
          <w:b/>
          <w:sz w:val="22"/>
        </w:rPr>
      </w:pPr>
    </w:p>
    <w:p w14:paraId="0E9F4A26" w14:textId="77777777" w:rsidR="00CE11B7" w:rsidRPr="0074682F" w:rsidRDefault="00CE11B7" w:rsidP="0074682F">
      <w:pPr>
        <w:jc w:val="center"/>
        <w:rPr>
          <w:rFonts w:ascii="GHEA Grapalat" w:eastAsia="GHEA Grapalat" w:hAnsi="GHEA Grapalat" w:cs="GHEA Grapalat"/>
          <w:b/>
          <w:sz w:val="22"/>
        </w:rPr>
      </w:pPr>
      <w:r w:rsidRPr="0074682F">
        <w:rPr>
          <w:rFonts w:ascii="GHEA Grapalat" w:eastAsia="GHEA Grapalat" w:hAnsi="GHEA Grapalat" w:cs="GHEA Grapalat"/>
          <w:b/>
          <w:sz w:val="22"/>
        </w:rPr>
        <w:t>I. Порядок заполнения декларации</w:t>
      </w:r>
    </w:p>
    <w:p w14:paraId="0FEC3CB8" w14:textId="77777777" w:rsidR="00CE11B7" w:rsidRPr="0074682F" w:rsidRDefault="00CE11B7" w:rsidP="0074682F">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4682F">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74682F">
        <w:rPr>
          <w:rFonts w:ascii="Cambria Math" w:eastAsia="GHEA Grapalat" w:hAnsi="Cambria Math" w:cs="GHEA Grapalat"/>
          <w:color w:val="000000"/>
          <w:sz w:val="22"/>
        </w:rPr>
        <w:t>:</w:t>
      </w:r>
    </w:p>
    <w:p w14:paraId="20E859D3"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74682F" w:rsidRDefault="00CE11B7" w:rsidP="0074682F">
      <w:pPr>
        <w:numPr>
          <w:ilvl w:val="1"/>
          <w:numId w:val="30"/>
        </w:numP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74682F">
        <w:rPr>
          <w:rFonts w:ascii="GHEA Grapalat" w:eastAsia="GHEA Grapalat" w:hAnsi="GHEA Grapalat" w:cs="GHEA Grapalat"/>
          <w:sz w:val="22"/>
          <w:lang w:val="hy-AM"/>
        </w:rPr>
        <w:t xml:space="preserve">данной процедуре </w:t>
      </w:r>
      <w:r w:rsidRPr="0074682F">
        <w:rPr>
          <w:rFonts w:ascii="GHEA Grapalat" w:eastAsia="GHEA Grapalat" w:hAnsi="GHEA Grapalat" w:cs="GHEA Grapalat"/>
          <w:sz w:val="22"/>
        </w:rPr>
        <w:t>.</w:t>
      </w:r>
    </w:p>
    <w:p w14:paraId="5751D973" w14:textId="77777777" w:rsidR="00CE11B7" w:rsidRPr="0074682F" w:rsidRDefault="00CE11B7" w:rsidP="0074682F">
      <w:pPr>
        <w:numPr>
          <w:ilvl w:val="1"/>
          <w:numId w:val="30"/>
        </w:numP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74682F" w:rsidRDefault="00CE11B7" w:rsidP="0074682F">
      <w:pPr>
        <w:ind w:firstLine="567"/>
        <w:jc w:val="both"/>
        <w:rPr>
          <w:rFonts w:ascii="GHEA Grapalat" w:eastAsia="GHEA Grapalat" w:hAnsi="GHEA Grapalat" w:cs="GHEA Grapalat"/>
          <w:sz w:val="22"/>
        </w:rPr>
      </w:pPr>
    </w:p>
    <w:p w14:paraId="51CAA87F"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color w:val="000000"/>
          <w:sz w:val="22"/>
        </w:rPr>
        <w:t xml:space="preserve">Раздел 2 </w:t>
      </w:r>
      <w:r w:rsidRPr="0074682F">
        <w:rPr>
          <w:rFonts w:ascii="GHEA Grapalat" w:eastAsia="GHEA Grapalat" w:hAnsi="GHEA Grapalat" w:cs="GHEA Grapalat"/>
          <w:sz w:val="22"/>
        </w:rPr>
        <w:t>Декларации (Данные о листинге акций)</w:t>
      </w:r>
      <w:r w:rsidRPr="0074682F">
        <w:rPr>
          <w:rFonts w:ascii="GHEA Grapalat" w:eastAsia="GHEA Grapalat" w:hAnsi="GHEA Grapalat" w:cs="GHEA Grapalat"/>
          <w:b/>
          <w:color w:val="000000"/>
          <w:sz w:val="22"/>
        </w:rPr>
        <w:t xml:space="preserve"> </w:t>
      </w:r>
      <w:r w:rsidRPr="0074682F">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74682F">
        <w:rPr>
          <w:rFonts w:ascii="GHEA Grapalat" w:eastAsia="GHEA Grapalat" w:hAnsi="GHEA Grapalat" w:cs="GHEA Grapalat"/>
          <w:sz w:val="22"/>
        </w:rPr>
        <w:t xml:space="preserve">котируются </w:t>
      </w:r>
      <w:r w:rsidRPr="0074682F">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74682F">
        <w:rPr>
          <w:rFonts w:ascii="GHEA Grapalat" w:eastAsia="GHEA Grapalat" w:hAnsi="GHEA Grapalat" w:cs="GHEA Grapalat"/>
          <w:sz w:val="22"/>
        </w:rPr>
        <w:t xml:space="preserve">этот </w:t>
      </w:r>
      <w:r w:rsidRPr="0074682F">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74682F">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74682F">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74682F">
        <w:rPr>
          <w:rFonts w:ascii="Cambria Math" w:eastAsia="GHEA Grapalat" w:hAnsi="Cambria Math" w:cs="GHEA Grapalat"/>
          <w:color w:val="000000"/>
          <w:sz w:val="22"/>
        </w:rPr>
        <w:t>…</w:t>
      </w:r>
    </w:p>
    <w:p w14:paraId="66AF0027"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p>
    <w:p w14:paraId="62A5C736"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74682F">
        <w:rPr>
          <w:rFonts w:ascii="Cambria Math" w:eastAsia="Cambria Math" w:hAnsi="Cambria Math" w:cs="Cambria Math"/>
          <w:sz w:val="22"/>
        </w:rPr>
        <w:t xml:space="preserve">. </w:t>
      </w:r>
      <w:r w:rsidRPr="0074682F">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4682F">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74682F">
        <w:rPr>
          <w:rFonts w:ascii="GHEA Grapalat" w:eastAsia="GHEA Grapalat" w:hAnsi="GHEA Grapalat" w:cs="GHEA Grapalat"/>
          <w:b/>
          <w:color w:val="000000"/>
          <w:sz w:val="22"/>
        </w:rPr>
        <w:t xml:space="preserve"> </w:t>
      </w:r>
      <w:r w:rsidRPr="0074682F">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74682F">
        <w:rPr>
          <w:rFonts w:ascii="Cambria Math" w:eastAsia="GHEA Grapalat" w:hAnsi="Cambria Math" w:cs="GHEA Grapalat"/>
          <w:color w:val="000000"/>
          <w:sz w:val="22"/>
        </w:rPr>
        <w:t>:</w:t>
      </w:r>
    </w:p>
    <w:p w14:paraId="194785C2"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74682F">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настоящей процедуры.</w:t>
      </w:r>
    </w:p>
    <w:p w14:paraId="67E32F60"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4682F">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74682F">
        <w:rPr>
          <w:rFonts w:ascii="Cambria Math" w:eastAsia="GHEA Grapalat" w:hAnsi="Cambria Math" w:cs="GHEA Grapalat"/>
          <w:color w:val="000000"/>
          <w:sz w:val="22"/>
        </w:rPr>
        <w:t>:</w:t>
      </w:r>
    </w:p>
    <w:p w14:paraId="55D57077"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74682F">
        <w:rPr>
          <w:rFonts w:ascii="Cambria Math" w:eastAsia="GHEA Grapalat" w:hAnsi="Cambria Math" w:cs="GHEA Grapalat"/>
          <w:sz w:val="22"/>
        </w:rPr>
        <w:t>: ․</w:t>
      </w:r>
    </w:p>
    <w:p w14:paraId="6C5AB61E"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а </w:t>
      </w:r>
      <w:r w:rsidRPr="0074682F">
        <w:rPr>
          <w:rFonts w:ascii="Cambria Math" w:eastAsia="GHEA Grapalat" w:hAnsi="Cambria Math" w:cs="GHEA Grapalat"/>
          <w:sz w:val="22"/>
        </w:rPr>
        <w:t xml:space="preserve">. В пункте </w:t>
      </w:r>
      <w:r w:rsidRPr="0074682F">
        <w:rPr>
          <w:rFonts w:ascii="GHEA Grapalat" w:eastAsia="GHEA Grapalat" w:hAnsi="GHEA Grapalat" w:cs="GHEA Grapalat"/>
          <w:sz w:val="22"/>
        </w:rPr>
        <w:t xml:space="preserve">« </w:t>
      </w:r>
      <w:r w:rsidRPr="0074682F">
        <w:rPr>
          <w:rFonts w:ascii="GHEA Grapalat" w:eastAsia="GHEA Grapalat" w:hAnsi="GHEA Grapalat" w:cs="GHEA Grapalat"/>
          <w:b/>
          <w:sz w:val="22"/>
        </w:rPr>
        <w:t xml:space="preserve">а </w:t>
      </w:r>
      <w:r w:rsidRPr="0074682F">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p>
    <w:p w14:paraId="6F098C8A"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lastRenderedPageBreak/>
        <w:t xml:space="preserve">b </w:t>
      </w:r>
      <w:r w:rsidRPr="0074682F">
        <w:rPr>
          <w:rFonts w:ascii="Cambria Math" w:eastAsia="GHEA Grapalat" w:hAnsi="Cambria Math" w:cs="GHEA Grapalat"/>
          <w:sz w:val="22"/>
        </w:rPr>
        <w:t xml:space="preserve">. В пункте </w:t>
      </w:r>
      <w:r w:rsidRPr="0074682F">
        <w:rPr>
          <w:rFonts w:ascii="GHEA Grapalat" w:eastAsia="GHEA Grapalat" w:hAnsi="GHEA Grapalat" w:cs="GHEA Grapalat"/>
          <w:sz w:val="22"/>
        </w:rPr>
        <w:t xml:space="preserve">« </w:t>
      </w:r>
      <w:r w:rsidRPr="0074682F">
        <w:rPr>
          <w:rFonts w:ascii="GHEA Grapalat" w:eastAsia="GHEA Grapalat" w:hAnsi="GHEA Grapalat" w:cs="GHEA Grapalat"/>
          <w:b/>
          <w:sz w:val="22"/>
        </w:rPr>
        <w:t xml:space="preserve">b </w:t>
      </w:r>
      <w:r w:rsidRPr="0074682F">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c </w:t>
      </w:r>
      <w:r w:rsidRPr="0074682F">
        <w:rPr>
          <w:rFonts w:ascii="Cambria Math" w:eastAsia="GHEA Grapalat" w:hAnsi="Cambria Math" w:cs="GHEA Grapalat"/>
          <w:sz w:val="22"/>
        </w:rPr>
        <w:t xml:space="preserve">. В пункте « </w:t>
      </w:r>
      <w:r w:rsidRPr="0074682F">
        <w:rPr>
          <w:rFonts w:ascii="GHEA Grapalat" w:eastAsia="GHEA Grapalat" w:hAnsi="GHEA Grapalat" w:cs="GHEA Grapalat"/>
          <w:b/>
          <w:sz w:val="22"/>
        </w:rPr>
        <w:t xml:space="preserve">c » </w:t>
      </w:r>
      <w:r w:rsidRPr="0074682F">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4" w:name="_heading=h.gjdgxs" w:colFirst="0" w:colLast="0"/>
      <w:bookmarkEnd w:id="14"/>
      <w:r w:rsidRPr="0074682F">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74682F">
        <w:rPr>
          <w:rFonts w:ascii="Cambria Math" w:eastAsia="Cambria Math" w:hAnsi="Cambria Math" w:cs="Cambria Math"/>
          <w:sz w:val="22"/>
        </w:rPr>
        <w:t xml:space="preserve">. </w:t>
      </w:r>
      <w:r w:rsidRPr="0074682F">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74682F">
        <w:rPr>
          <w:rFonts w:ascii="Cambria Math" w:eastAsia="GHEA Grapalat" w:hAnsi="Cambria Math" w:cs="GHEA Grapalat"/>
          <w:sz w:val="22"/>
        </w:rPr>
        <w:t>…</w:t>
      </w:r>
    </w:p>
    <w:p w14:paraId="3C3613F3"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а </w:t>
      </w:r>
      <w:r w:rsidRPr="0074682F">
        <w:rPr>
          <w:rFonts w:ascii="Cambria Math" w:eastAsia="GHEA Grapalat" w:hAnsi="Cambria Math" w:cs="GHEA Grapalat"/>
          <w:sz w:val="22"/>
        </w:rPr>
        <w:t xml:space="preserve">. В пункте </w:t>
      </w:r>
      <w:r w:rsidRPr="0074682F">
        <w:rPr>
          <w:rFonts w:ascii="GHEA Grapalat" w:eastAsia="GHEA Grapalat" w:hAnsi="GHEA Grapalat" w:cs="GHEA Grapalat"/>
          <w:sz w:val="22"/>
        </w:rPr>
        <w:t xml:space="preserve">« </w:t>
      </w:r>
      <w:r w:rsidRPr="0074682F">
        <w:rPr>
          <w:rFonts w:ascii="GHEA Grapalat" w:eastAsia="GHEA Grapalat" w:hAnsi="GHEA Grapalat" w:cs="GHEA Grapalat"/>
          <w:b/>
          <w:sz w:val="22"/>
        </w:rPr>
        <w:t xml:space="preserve">а </w:t>
      </w:r>
      <w:r w:rsidRPr="0074682F">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b </w:t>
      </w:r>
      <w:r w:rsidRPr="0074682F">
        <w:rPr>
          <w:rFonts w:ascii="Cambria Math" w:eastAsia="GHEA Grapalat" w:hAnsi="Cambria Math" w:cs="GHEA Grapalat"/>
          <w:sz w:val="22"/>
        </w:rPr>
        <w:t xml:space="preserve">. В пункте « </w:t>
      </w:r>
      <w:r w:rsidRPr="0074682F">
        <w:rPr>
          <w:rFonts w:ascii="GHEA Grapalat" w:eastAsia="GHEA Grapalat" w:hAnsi="GHEA Grapalat" w:cs="GHEA Grapalat"/>
          <w:b/>
          <w:sz w:val="22"/>
        </w:rPr>
        <w:t xml:space="preserve">b » </w:t>
      </w:r>
      <w:r w:rsidRPr="0074682F">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c </w:t>
      </w:r>
      <w:r w:rsidRPr="0074682F">
        <w:rPr>
          <w:rFonts w:ascii="Cambria Math" w:eastAsia="GHEA Grapalat" w:hAnsi="Cambria Math" w:cs="GHEA Grapalat"/>
          <w:sz w:val="22"/>
        </w:rPr>
        <w:t xml:space="preserve">. В пункте « </w:t>
      </w:r>
      <w:r w:rsidRPr="0074682F">
        <w:rPr>
          <w:rFonts w:ascii="GHEA Grapalat" w:eastAsia="GHEA Grapalat" w:hAnsi="GHEA Grapalat" w:cs="GHEA Grapalat"/>
          <w:b/>
          <w:sz w:val="22"/>
        </w:rPr>
        <w:t xml:space="preserve">c » </w:t>
      </w:r>
      <w:r w:rsidRPr="0074682F">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d </w:t>
      </w:r>
      <w:r w:rsidRPr="0074682F">
        <w:rPr>
          <w:rFonts w:ascii="Cambria Math" w:eastAsia="GHEA Grapalat" w:hAnsi="Cambria Math" w:cs="GHEA Grapalat"/>
          <w:sz w:val="22"/>
        </w:rPr>
        <w:t xml:space="preserve">. </w:t>
      </w:r>
      <w:r w:rsidRPr="0074682F">
        <w:rPr>
          <w:rFonts w:ascii="GHEA Grapalat" w:eastAsia="GHEA Grapalat" w:hAnsi="GHEA Grapalat" w:cs="GHEA Grapalat"/>
          <w:sz w:val="22"/>
        </w:rPr>
        <w:t xml:space="preserve">Этот подраздел " </w:t>
      </w:r>
      <w:r w:rsidRPr="0074682F">
        <w:rPr>
          <w:rFonts w:ascii="GHEA Grapalat" w:eastAsia="GHEA Grapalat" w:hAnsi="GHEA Grapalat" w:cs="GHEA Grapalat"/>
          <w:b/>
          <w:sz w:val="22"/>
        </w:rPr>
        <w:t xml:space="preserve">d </w:t>
      </w:r>
      <w:r w:rsidRPr="0074682F">
        <w:rPr>
          <w:rFonts w:ascii="GHEA Grapalat" w:eastAsia="GHEA Grapalat" w:hAnsi="GHEA Grapalat" w:cs="GHEA Grapalat"/>
          <w:sz w:val="22"/>
        </w:rPr>
        <w:t>"</w:t>
      </w:r>
      <w:r w:rsidRPr="0074682F">
        <w:rPr>
          <w:rFonts w:ascii="GHEA Grapalat" w:eastAsia="GHEA Grapalat" w:hAnsi="GHEA Grapalat" w:cs="GHEA Grapalat"/>
          <w:b/>
          <w:sz w:val="22"/>
        </w:rPr>
        <w:t xml:space="preserve"> </w:t>
      </w:r>
      <w:r w:rsidRPr="0074682F">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74682F" w:rsidRDefault="00CE11B7" w:rsidP="0074682F">
      <w:pPr>
        <w:pBdr>
          <w:top w:val="nil"/>
          <w:left w:val="nil"/>
          <w:bottom w:val="nil"/>
          <w:right w:val="nil"/>
          <w:between w:val="nil"/>
        </w:pBdr>
        <w:ind w:firstLine="567"/>
        <w:jc w:val="both"/>
        <w:rPr>
          <w:rFonts w:ascii="GHEA Grapalat" w:eastAsia="GHEA Grapalat" w:hAnsi="GHEA Grapalat" w:cs="GHEA Grapalat"/>
          <w:sz w:val="22"/>
        </w:rPr>
      </w:pPr>
      <w:r w:rsidRPr="0074682F">
        <w:rPr>
          <w:rFonts w:ascii="GHEA Grapalat" w:eastAsia="GHEA Grapalat" w:hAnsi="GHEA Grapalat" w:cs="GHEA Grapalat"/>
          <w:sz w:val="22"/>
        </w:rPr>
        <w:t xml:space="preserve">e </w:t>
      </w:r>
      <w:r w:rsidRPr="0074682F">
        <w:rPr>
          <w:rFonts w:ascii="Cambria Math" w:eastAsia="GHEA Grapalat" w:hAnsi="Cambria Math" w:cs="GHEA Grapalat"/>
          <w:sz w:val="22"/>
        </w:rPr>
        <w:t xml:space="preserve">. В пункте « </w:t>
      </w:r>
      <w:r w:rsidRPr="0074682F">
        <w:rPr>
          <w:rFonts w:ascii="GHEA Grapalat" w:eastAsia="GHEA Grapalat" w:hAnsi="GHEA Grapalat" w:cs="GHEA Grapalat"/>
          <w:b/>
          <w:sz w:val="22"/>
        </w:rPr>
        <w:t xml:space="preserve">е » </w:t>
      </w:r>
      <w:r w:rsidRPr="0074682F">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74682F">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74682F">
        <w:rPr>
          <w:rFonts w:ascii="GHEA Grapalat" w:eastAsia="GHEA Grapalat" w:hAnsi="GHEA Grapalat" w:cs="GHEA Grapalat"/>
          <w:color w:val="000000"/>
          <w:sz w:val="22"/>
        </w:rPr>
        <w:t xml:space="preserve">подлежит заполнению для каждого </w:t>
      </w:r>
      <w:r w:rsidRPr="0074682F">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74682F">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74682F">
        <w:rPr>
          <w:rFonts w:ascii="Cambria Math" w:eastAsia="GHEA Grapalat" w:hAnsi="Cambria Math" w:cs="GHEA Grapalat"/>
          <w:color w:val="000000"/>
          <w:sz w:val="22"/>
        </w:rPr>
        <w:t>: ․</w:t>
      </w:r>
    </w:p>
    <w:p w14:paraId="70FB34F0"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74682F" w:rsidRDefault="00CE11B7" w:rsidP="0074682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74682F" w:rsidRDefault="00CE11B7" w:rsidP="0074682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4682F">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3DB202A4" w:rsidR="00CE11B7" w:rsidRPr="0074682F" w:rsidRDefault="00CE11B7" w:rsidP="0074682F">
      <w:pPr>
        <w:numPr>
          <w:ilvl w:val="0"/>
          <w:numId w:val="30"/>
        </w:numPr>
        <w:pBdr>
          <w:top w:val="nil"/>
          <w:left w:val="nil"/>
          <w:bottom w:val="nil"/>
          <w:right w:val="nil"/>
          <w:between w:val="nil"/>
        </w:pBdr>
        <w:ind w:firstLine="0"/>
        <w:jc w:val="both"/>
        <w:rPr>
          <w:rFonts w:ascii="GHEA Grapalat" w:hAnsi="GHEA Grapalat" w:cs="Sylfaen"/>
          <w:i/>
          <w:sz w:val="14"/>
          <w:szCs w:val="16"/>
          <w:lang w:val="hy-AM" w:eastAsia="ru-RU"/>
        </w:rPr>
      </w:pPr>
      <w:r w:rsidRPr="0074682F">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74682F" w:rsidRDefault="00CE11B7" w:rsidP="0074682F">
      <w:pPr>
        <w:pStyle w:val="31"/>
        <w:spacing w:line="240" w:lineRule="auto"/>
        <w:ind w:left="360" w:firstLine="0"/>
        <w:rPr>
          <w:rFonts w:ascii="GHEA Grapalat" w:hAnsi="GHEA Grapalat" w:cs="Sylfaen"/>
          <w:i/>
          <w:sz w:val="14"/>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5F73154E"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F75018">
        <w:rPr>
          <w:rFonts w:ascii="GHEA Grapalat" w:hAnsi="GHEA Grapalat"/>
          <w:b/>
          <w:szCs w:val="24"/>
          <w:lang w:val="af-ZA"/>
        </w:rPr>
        <w:t>26/30</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1F44967B" w:rsidR="00B2572B" w:rsidRPr="00F566BF" w:rsidRDefault="001038A7" w:rsidP="001038A7">
      <w:pPr>
        <w:ind w:firstLine="567"/>
        <w:jc w:val="center"/>
        <w:rPr>
          <w:rFonts w:ascii="GHEA Grapalat" w:hAnsi="GHEA Grapalat"/>
          <w:lang w:val="hy-AM"/>
        </w:rPr>
      </w:pPr>
      <w:r w:rsidRPr="001038A7">
        <w:rPr>
          <w:rFonts w:ascii="GHEA Grapalat" w:hAnsi="GHEA Grapalat"/>
          <w:b/>
          <w:sz w:val="20"/>
          <w:lang w:val="hy-AM"/>
        </w:rPr>
        <w:t>Предложенная цена</w:t>
      </w:r>
    </w:p>
    <w:p w14:paraId="35EEAE3C" w14:textId="2C27DA1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F75018">
        <w:rPr>
          <w:rFonts w:ascii="GHEA Grapalat" w:hAnsi="GHEA Grapalat" w:cs="Arial"/>
          <w:sz w:val="20"/>
          <w:szCs w:val="20"/>
          <w:lang w:val="es-ES"/>
        </w:rPr>
        <w:t>26/30</w:t>
      </w:r>
      <w:r>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7963FC53" w:rsidR="00B2572B" w:rsidRPr="00D52A97" w:rsidRDefault="001E1F2F"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F75018">
        <w:rPr>
          <w:rFonts w:ascii="GHEA Grapalat" w:hAnsi="GHEA Grapalat"/>
          <w:strike/>
          <w:sz w:val="24"/>
          <w:szCs w:val="24"/>
          <w:lang w:val="hy-AM"/>
        </w:rPr>
        <w:t>26/30</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от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5D265095"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F75018">
        <w:rPr>
          <w:rFonts w:ascii="GHEA Grapalat" w:hAnsi="GHEA Grapalat"/>
          <w:b/>
          <w:szCs w:val="24"/>
          <w:lang w:val="af-ZA"/>
        </w:rPr>
        <w:t>26/30</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от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38061A0D" w:rsidR="00334EFB" w:rsidRDefault="00334EFB" w:rsidP="00631658">
      <w:pPr>
        <w:pStyle w:val="31"/>
        <w:spacing w:line="240" w:lineRule="auto"/>
        <w:jc w:val="right"/>
        <w:rPr>
          <w:rFonts w:ascii="GHEA Grapalat" w:hAnsi="GHEA Grapalat" w:cs="Sylfaen"/>
          <w:b/>
          <w:strike/>
          <w:lang w:val="hy-AM"/>
        </w:rPr>
      </w:pPr>
    </w:p>
    <w:p w14:paraId="5D224155" w14:textId="06314734" w:rsidR="0074682F" w:rsidRDefault="0074682F" w:rsidP="00631658">
      <w:pPr>
        <w:pStyle w:val="31"/>
        <w:spacing w:line="240" w:lineRule="auto"/>
        <w:jc w:val="right"/>
        <w:rPr>
          <w:rFonts w:ascii="GHEA Grapalat" w:hAnsi="GHEA Grapalat" w:cs="Sylfaen"/>
          <w:b/>
          <w:strike/>
          <w:lang w:val="hy-AM"/>
        </w:rPr>
      </w:pPr>
    </w:p>
    <w:p w14:paraId="2B8549E4" w14:textId="33708BEB" w:rsidR="0074682F" w:rsidRDefault="0074682F" w:rsidP="00631658">
      <w:pPr>
        <w:pStyle w:val="31"/>
        <w:spacing w:line="240" w:lineRule="auto"/>
        <w:jc w:val="right"/>
        <w:rPr>
          <w:rFonts w:ascii="GHEA Grapalat" w:hAnsi="GHEA Grapalat" w:cs="Sylfaen"/>
          <w:b/>
          <w:strike/>
          <w:lang w:val="hy-AM"/>
        </w:rPr>
      </w:pPr>
    </w:p>
    <w:p w14:paraId="7FB472E9" w14:textId="48A94BDB" w:rsidR="0074682F" w:rsidRDefault="0074682F" w:rsidP="00631658">
      <w:pPr>
        <w:pStyle w:val="31"/>
        <w:spacing w:line="240" w:lineRule="auto"/>
        <w:jc w:val="right"/>
        <w:rPr>
          <w:rFonts w:ascii="GHEA Grapalat" w:hAnsi="GHEA Grapalat" w:cs="Sylfaen"/>
          <w:b/>
          <w:strike/>
          <w:lang w:val="hy-AM"/>
        </w:rPr>
      </w:pPr>
    </w:p>
    <w:p w14:paraId="21CFEA1A" w14:textId="77777777" w:rsidR="0074682F" w:rsidRPr="00B1120C" w:rsidRDefault="0074682F"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4D617288" w:rsidR="007D797C" w:rsidRPr="00FC6410" w:rsidRDefault="001E1F2F"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GMGH-ABMKHSDB-</w:t>
      </w:r>
      <w:r w:rsidR="00F75018">
        <w:rPr>
          <w:rFonts w:ascii="GHEA Grapalat" w:hAnsi="GHEA Grapalat"/>
          <w:b/>
          <w:strike/>
          <w:szCs w:val="24"/>
          <w:lang w:val="af-ZA"/>
        </w:rPr>
        <w:t>26/30</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24AE5E09"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К процедуре закупок с кодом </w:t>
      </w:r>
      <w:r w:rsidR="001E1F2F">
        <w:rPr>
          <w:rFonts w:ascii="GHEA Grapalat" w:hAnsi="GHEA Grapalat"/>
          <w:b/>
          <w:strike/>
          <w:lang w:val="af-ZA"/>
        </w:rPr>
        <w:t>GMGH-ABMKHDZDB-</w:t>
      </w:r>
      <w:r w:rsidR="00F75018">
        <w:rPr>
          <w:rFonts w:ascii="GHEA Grapalat" w:hAnsi="GHEA Grapalat"/>
          <w:b/>
          <w:strike/>
          <w:lang w:val="af-ZA"/>
        </w:rPr>
        <w:t>26/30</w:t>
      </w:r>
      <w:r w:rsidR="001E1F2F">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lastRenderedPageBreak/>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32204"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32204"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1E1F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1E1F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1E1F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1E1F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1E1F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 случае, 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w:t>
            </w:r>
            <w:r w:rsidRPr="00FC6410">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632204" w:rsidRDefault="00334B2F" w:rsidP="00334B2F">
      <w:pPr>
        <w:pStyle w:val="a3"/>
        <w:jc w:val="right"/>
        <w:rPr>
          <w:rFonts w:ascii="GHEA Grapalat" w:hAnsi="GHEA Grapalat" w:cs="Sylfaen"/>
          <w:i w:val="0"/>
          <w:lang w:val="ru-RU"/>
        </w:rPr>
      </w:pPr>
    </w:p>
    <w:p w14:paraId="736D64CB" w14:textId="77777777" w:rsidR="00334B2F" w:rsidRPr="00632204" w:rsidRDefault="00334B2F" w:rsidP="00334B2F">
      <w:pPr>
        <w:pStyle w:val="a3"/>
        <w:jc w:val="right"/>
        <w:rPr>
          <w:rFonts w:ascii="GHEA Grapalat" w:hAnsi="GHEA Grapalat" w:cs="Sylfaen"/>
          <w:i w:val="0"/>
          <w:lang w:val="ru-RU"/>
        </w:rPr>
      </w:pPr>
    </w:p>
    <w:p w14:paraId="46C0B037" w14:textId="77777777" w:rsidR="00334B2F" w:rsidRPr="00632204" w:rsidRDefault="00334B2F" w:rsidP="00334B2F">
      <w:pPr>
        <w:pStyle w:val="a3"/>
        <w:jc w:val="right"/>
        <w:rPr>
          <w:rFonts w:ascii="GHEA Grapalat" w:hAnsi="GHEA Grapalat" w:cs="Sylfaen"/>
          <w:i w:val="0"/>
          <w:lang w:val="ru-RU"/>
        </w:rPr>
      </w:pPr>
    </w:p>
    <w:p w14:paraId="6934FA2E" w14:textId="77777777" w:rsidR="00334B2F" w:rsidRPr="00632204"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33504D68" w:rsidR="009D295A" w:rsidRPr="00DA1E86" w:rsidRDefault="001E1F2F"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F75018">
        <w:rPr>
          <w:rFonts w:ascii="GHEA Grapalat" w:hAnsi="GHEA Grapalat" w:cs="Sylfaen"/>
          <w:b/>
          <w:strike/>
          <w:lang w:val="hy-AM"/>
        </w:rPr>
        <w:t>26/30</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подлежащего подписанию.</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от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379BD82" w14:textId="77777777" w:rsidR="001038A7" w:rsidRDefault="001038A7" w:rsidP="002B0E49">
      <w:pPr>
        <w:pStyle w:val="31"/>
        <w:tabs>
          <w:tab w:val="left" w:pos="9105"/>
          <w:tab w:val="right" w:pos="10394"/>
        </w:tabs>
        <w:spacing w:line="240" w:lineRule="auto"/>
        <w:jc w:val="left"/>
        <w:rPr>
          <w:rFonts w:ascii="GHEA Grapalat" w:hAnsi="GHEA Grapalat" w:cs="Sylfaen"/>
          <w:b/>
          <w:lang w:val="hy-AM"/>
        </w:rPr>
      </w:pPr>
    </w:p>
    <w:p w14:paraId="09213D67" w14:textId="77777777" w:rsidR="0074682F" w:rsidRDefault="001038A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p>
    <w:p w14:paraId="579E587F" w14:textId="77777777" w:rsidR="0074682F" w:rsidRDefault="0074682F" w:rsidP="002B0E49">
      <w:pPr>
        <w:pStyle w:val="31"/>
        <w:tabs>
          <w:tab w:val="left" w:pos="9105"/>
          <w:tab w:val="right" w:pos="10394"/>
        </w:tabs>
        <w:spacing w:line="240" w:lineRule="auto"/>
        <w:jc w:val="left"/>
        <w:rPr>
          <w:rFonts w:ascii="GHEA Grapalat" w:hAnsi="GHEA Grapalat" w:cs="Sylfaen"/>
          <w:b/>
          <w:lang w:val="hy-AM"/>
        </w:rPr>
      </w:pPr>
    </w:p>
    <w:p w14:paraId="77EB5A58" w14:textId="5B3D3EC8" w:rsidR="00F15AC0" w:rsidRPr="00D66974" w:rsidRDefault="00071D1C" w:rsidP="0074682F">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333D08E9" w:rsidR="00071D1C" w:rsidRPr="00D66974" w:rsidRDefault="001E1F2F"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F75018">
        <w:rPr>
          <w:rFonts w:ascii="GHEA Grapalat" w:hAnsi="GHEA Grapalat" w:cs="Sylfaen"/>
          <w:b/>
          <w:lang w:val="hy-AM"/>
        </w:rPr>
        <w:t>26/30</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74682F">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74682F">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74682F">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74682F">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74682F">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74682F">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270C365A" w14:textId="0A3ECB98" w:rsidR="005174EF" w:rsidRPr="00D66974" w:rsidRDefault="005174EF" w:rsidP="0074682F">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6"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6"/>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598D7273" w:rsidR="003C22A2" w:rsidRDefault="002C0239">
            <w:pPr>
              <w:spacing w:line="240" w:lineRule="atLeast"/>
              <w:jc w:val="center"/>
              <w:rPr>
                <w:rFonts w:ascii="GHEA Grapalat" w:hAnsi="GHEA Grapalat"/>
                <w:b/>
                <w:sz w:val="18"/>
                <w:szCs w:val="18"/>
                <w:lang w:val="hy-AM"/>
              </w:rPr>
            </w:pPr>
            <w:r w:rsidRPr="002C0239">
              <w:rPr>
                <w:rFonts w:ascii="GHEA Grapalat" w:hAnsi="GHEA Grapalat"/>
                <w:b/>
                <w:color w:val="FF0000"/>
                <w:sz w:val="18"/>
                <w:szCs w:val="18"/>
                <w:lang w:val="hy-AM"/>
              </w:rPr>
              <w:t>Консультационные услуги по техническому надзору за реставрационными работами в «Парке, посвященном жертвам Великой Отечественной войны /1941-1945/» в поселке Сарухан общины Гавар.</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проекта</w:t>
                  </w:r>
                </w:p>
              </w:tc>
              <w:tc>
                <w:tcPr>
                  <w:tcW w:w="8820" w:type="dxa"/>
                  <w:vAlign w:val="center"/>
                  <w:hideMark/>
                </w:tcPr>
                <w:p w14:paraId="2BAA84E7" w14:textId="254F8D50" w:rsidR="003C22A2" w:rsidRDefault="002C0239">
                  <w:pPr>
                    <w:spacing w:line="240" w:lineRule="atLeast"/>
                    <w:jc w:val="both"/>
                    <w:rPr>
                      <w:rFonts w:ascii="GHEA Grapalat" w:hAnsi="GHEA Grapalat"/>
                      <w:sz w:val="18"/>
                      <w:szCs w:val="18"/>
                      <w:lang w:val="hy-AM"/>
                    </w:rPr>
                  </w:pPr>
                  <w:r w:rsidRPr="002C0239">
                    <w:rPr>
                      <w:rFonts w:ascii="GHEA Grapalat" w:hAnsi="GHEA Grapalat"/>
                      <w:color w:val="FF0000"/>
                      <w:sz w:val="18"/>
                      <w:szCs w:val="18"/>
                      <w:lang w:val="hy-AM"/>
                    </w:rPr>
                    <w:t>Консультационные услуги по техническому надзору за реставрационными работами в «Парке, посвященном жертвам Великой Отечественной войны /1941-1945/» в поселке Сарухан общины Гавар.</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Источник финансирования</w:t>
                  </w:r>
                </w:p>
              </w:tc>
              <w:tc>
                <w:tcPr>
                  <w:tcW w:w="8820" w:type="dxa"/>
                  <w:vAlign w:val="center"/>
                  <w:hideMark/>
                </w:tcPr>
                <w:p w14:paraId="218058F0" w14:textId="77777777" w:rsidR="003C22A2" w:rsidRDefault="003C22A2">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Pr>
                      <w:rFonts w:ascii="GHEA Grapalat" w:hAnsi="GHEA Grapalat"/>
                      <w:sz w:val="18"/>
                      <w:szCs w:val="18"/>
                      <w:lang w:val="af-ZA"/>
                    </w:rPr>
                    <w:t xml:space="preserve"> </w:t>
                  </w:r>
                  <w:r>
                    <w:rPr>
                      <w:rFonts w:ascii="GHEA Grapalat" w:hAnsi="GHEA Grapalat"/>
                      <w:sz w:val="18"/>
                      <w:szCs w:val="18"/>
                      <w:lang w:val="hy-AM"/>
                    </w:rPr>
                    <w:t>бюджет</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Клиент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3C22A2" w:rsidRPr="001E1F2F"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услуги</w:t>
                  </w:r>
                </w:p>
              </w:tc>
              <w:tc>
                <w:tcPr>
                  <w:tcW w:w="8820" w:type="dxa"/>
                  <w:vAlign w:val="center"/>
                  <w:hideMark/>
                </w:tcPr>
                <w:p w14:paraId="02175745" w14:textId="37FFE99B" w:rsidR="003C22A2" w:rsidRDefault="002C0239">
                  <w:pPr>
                    <w:spacing w:line="240" w:lineRule="atLeast"/>
                    <w:jc w:val="both"/>
                    <w:rPr>
                      <w:rFonts w:ascii="GHEA Grapalat" w:hAnsi="GHEA Grapalat"/>
                      <w:b/>
                      <w:sz w:val="18"/>
                      <w:szCs w:val="18"/>
                      <w:lang w:val="hy-AM"/>
                    </w:rPr>
                  </w:pPr>
                  <w:r w:rsidRPr="002C0239">
                    <w:rPr>
                      <w:rFonts w:ascii="GHEA Grapalat" w:hAnsi="GHEA Grapalat"/>
                      <w:b/>
                      <w:sz w:val="18"/>
                      <w:szCs w:val="18"/>
                      <w:lang w:val="hy-AM"/>
                    </w:rPr>
                    <w:t>Консультационные услуги по техническому надзору за реставрационными работами в «Парке, посвященном жертвам Великой Отечественной войны /1941-1945/» в поселке Сарухан общины Гавар.</w:t>
                  </w:r>
                </w:p>
              </w:tc>
            </w:tr>
            <w:tr w:rsidR="003C22A2" w:rsidRPr="001E1F2F"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Цель услуги</w:t>
                  </w:r>
                </w:p>
              </w:tc>
              <w:tc>
                <w:tcPr>
                  <w:tcW w:w="8820" w:type="dxa"/>
                  <w:vAlign w:val="center"/>
                  <w:hideMark/>
                </w:tcPr>
                <w:p w14:paraId="5F353736" w14:textId="08FB340D" w:rsidR="003C22A2" w:rsidRDefault="002C0239" w:rsidP="008F000A">
                  <w:pPr>
                    <w:spacing w:line="240" w:lineRule="atLeast"/>
                    <w:jc w:val="both"/>
                    <w:rPr>
                      <w:rFonts w:ascii="GHEA Grapalat" w:hAnsi="GHEA Grapalat"/>
                      <w:sz w:val="18"/>
                      <w:szCs w:val="18"/>
                      <w:lang w:val="hy-AM"/>
                    </w:rPr>
                  </w:pPr>
                  <w:r w:rsidRPr="002C0239">
                    <w:rPr>
                      <w:rFonts w:ascii="GHEA Grapalat" w:hAnsi="GHEA Grapalat"/>
                      <w:color w:val="FF0000"/>
                      <w:sz w:val="18"/>
                      <w:szCs w:val="18"/>
                      <w:lang w:val="hy-AM"/>
                    </w:rPr>
                    <w:t>Консультационные услуги по техническому надзору за реставрационными работами в «Парке, посвященном жертвам Великой Отечественной войны /1941-1945/» в поселке Сарухан общины Гавар.</w:t>
                  </w:r>
                  <w:r w:rsidR="003C22A2">
                    <w:rPr>
                      <w:rFonts w:ascii="GHEA Grapalat" w:hAnsi="GHEA Grapalat"/>
                      <w:sz w:val="18"/>
                      <w:szCs w:val="18"/>
                      <w:lang w:val="hy-AM"/>
                    </w:rPr>
                    <w:t>, 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3C22A2" w:rsidRPr="001E1F2F"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Формы, методы и общие требования к предоставлению услуг технического контроля.</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Pr>
                      <w:rFonts w:ascii="GHEA Grapalat" w:hAnsi="GHEA Grapalat"/>
                      <w:sz w:val="18"/>
                      <w:szCs w:val="18"/>
                      <w:lang w:val="hy-AM"/>
                    </w:rPr>
                    <w:t>.</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начало и конец рабочего дня.</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Работа, выполненная подрядчиком за день: название, местоположение, объем и т. д.</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отклонения от проектной документации и принятые соответствующие меры.</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изучать и утверждать схемы организации дорожного движения и изменения в них.</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проверьте все необходимые исполнительные документы </w:t>
                  </w:r>
                  <w:r>
                    <w:rPr>
                      <w:rFonts w:ascii="GHEA Grapalat" w:hAnsi="GHEA Grapalat"/>
                      <w:sz w:val="18"/>
                      <w:szCs w:val="18"/>
                      <w:lang w:val="hy-AM"/>
                    </w:rPr>
                    <w:t>для осуществления соответствующих платежей.</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Приёмка видов и объёмов выполненных работ осуществляется следующим образом:</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составления актов приемки для соответствующих работ,</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3C22A2" w:rsidRPr="001E1F2F"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Требования к представлению данных и отчетов назначенным техническим контролером.</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 xml:space="preserve">Ответственность: </w:t>
                  </w:r>
                  <w:r>
                    <w:rPr>
                      <w:rFonts w:ascii="GHEA Grapalat" w:hAnsi="GHEA Grapalat"/>
                      <w:sz w:val="18"/>
                      <w:szCs w:val="18"/>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3C22A2" w:rsidRPr="001E1F2F"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t>Регулирование и законодательство</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требования</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Закона Республики Армения «О городском развитии».</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действующих строительных норм и стандартов Республики Армения.</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596-N от 19 марта 2015 года,</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526-N от 4 мая 2017 года.</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Срок службы</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Начало</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Конец</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Окончание срока предоставления услуг по техническому надзору определяется завершением соответствующих строительных работ.</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1E1F2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563A8D83" w14:textId="77777777" w:rsidR="002C0239" w:rsidRPr="002C0239" w:rsidRDefault="002C0239" w:rsidP="002C0239">
            <w:pPr>
              <w:jc w:val="center"/>
              <w:rPr>
                <w:rFonts w:ascii="GHEA Grapalat" w:hAnsi="GHEA Grapalat"/>
                <w:sz w:val="14"/>
                <w:szCs w:val="14"/>
                <w:lang w:val="hy-AM"/>
              </w:rPr>
            </w:pPr>
            <w:r w:rsidRPr="002C0239">
              <w:rPr>
                <w:rFonts w:ascii="GHEA Grapalat" w:hAnsi="GHEA Grapalat"/>
                <w:sz w:val="14"/>
                <w:szCs w:val="14"/>
                <w:lang w:val="hy-AM"/>
              </w:rPr>
              <w:t>Консультационные услуги по контролю качества реставрационных работ в «Парке, посвященном жертвам Великой Отечественной войны /1941-1945/» в поселке Сарухан общины Гавар</w:t>
            </w:r>
          </w:p>
          <w:p w14:paraId="70B722F6" w14:textId="1F53C6F0" w:rsidR="00683DF5" w:rsidRPr="00646CEC" w:rsidRDefault="002C0239" w:rsidP="002C0239">
            <w:pPr>
              <w:jc w:val="center"/>
              <w:rPr>
                <w:rFonts w:ascii="GHEA Grapalat" w:hAnsi="GHEA Grapalat"/>
                <w:sz w:val="14"/>
                <w:lang w:val="es-ES"/>
              </w:rPr>
            </w:pPr>
            <w:r w:rsidRPr="002C0239">
              <w:rPr>
                <w:rFonts w:ascii="GHEA Grapalat" w:hAnsi="GHEA Grapalat"/>
                <w:sz w:val="14"/>
                <w:szCs w:val="14"/>
                <w:lang w:val="hy-AM"/>
              </w:rPr>
              <w:t>/доля общины 60%/</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8F000A" w:rsidRPr="00646CEC" w14:paraId="4778FBF1" w14:textId="77777777" w:rsidTr="00327D05">
        <w:trPr>
          <w:trHeight w:val="1538"/>
        </w:trPr>
        <w:tc>
          <w:tcPr>
            <w:tcW w:w="1314" w:type="dxa"/>
            <w:vMerge/>
            <w:vAlign w:val="center"/>
          </w:tcPr>
          <w:p w14:paraId="06510526" w14:textId="1CA715DB" w:rsidR="008F000A" w:rsidRPr="00646CEC" w:rsidRDefault="008F000A" w:rsidP="008F000A">
            <w:pPr>
              <w:jc w:val="center"/>
              <w:rPr>
                <w:rFonts w:ascii="GHEA Grapalat" w:hAnsi="GHEA Grapalat"/>
                <w:sz w:val="14"/>
                <w:lang w:val="es-ES"/>
              </w:rPr>
            </w:pPr>
          </w:p>
        </w:tc>
        <w:tc>
          <w:tcPr>
            <w:tcW w:w="1384" w:type="dxa"/>
            <w:vMerge/>
            <w:vAlign w:val="center"/>
          </w:tcPr>
          <w:p w14:paraId="6D3F3468" w14:textId="745D160A" w:rsidR="008F000A" w:rsidRPr="00646CEC" w:rsidRDefault="008F000A" w:rsidP="008F000A">
            <w:pPr>
              <w:jc w:val="center"/>
              <w:rPr>
                <w:rFonts w:ascii="GHEA Grapalat" w:hAnsi="GHEA Grapalat"/>
                <w:sz w:val="14"/>
                <w:lang w:val="es-ES"/>
              </w:rPr>
            </w:pPr>
          </w:p>
        </w:tc>
        <w:tc>
          <w:tcPr>
            <w:tcW w:w="1595" w:type="dxa"/>
            <w:vMerge/>
            <w:vAlign w:val="center"/>
          </w:tcPr>
          <w:p w14:paraId="2CCA5D10" w14:textId="09EAA8EB" w:rsidR="008F000A" w:rsidRPr="00646CEC" w:rsidRDefault="008F000A" w:rsidP="008F000A">
            <w:pPr>
              <w:jc w:val="center"/>
              <w:rPr>
                <w:rFonts w:ascii="GHEA Grapalat" w:hAnsi="GHEA Grapalat"/>
                <w:sz w:val="14"/>
                <w:lang w:val="es-ES"/>
              </w:rPr>
            </w:pPr>
          </w:p>
        </w:tc>
        <w:tc>
          <w:tcPr>
            <w:tcW w:w="442" w:type="dxa"/>
            <w:textDirection w:val="btLr"/>
          </w:tcPr>
          <w:p w14:paraId="3557F925" w14:textId="5A52A645" w:rsidR="008F000A" w:rsidRPr="00E9588C" w:rsidRDefault="008F000A" w:rsidP="008F000A">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1BE3923" w14:textId="2DB855BF" w:rsidR="008F000A" w:rsidRPr="00E9588C" w:rsidRDefault="008F000A" w:rsidP="008F000A">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332FAE3" w14:textId="07A0FFDE"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C3A791F" w14:textId="698D5D4B"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E002E46" w14:textId="29E99ABF"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8FF2EEA" w14:textId="05A8A336" w:rsidR="008F000A" w:rsidRPr="00E9588C" w:rsidRDefault="002C0239"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574A4AC" w14:textId="112BA810" w:rsidR="008F000A" w:rsidRPr="00E9588C" w:rsidRDefault="002C0239" w:rsidP="008F000A">
            <w:pPr>
              <w:jc w:val="center"/>
              <w:rPr>
                <w:rFonts w:ascii="GHEA Grapalat" w:hAnsi="GHEA Grapalat" w:cs="Arial"/>
                <w:sz w:val="14"/>
                <w:szCs w:val="18"/>
                <w:lang w:val="pt-BR"/>
              </w:rPr>
            </w:pPr>
            <w:r>
              <w:rPr>
                <w:rFonts w:ascii="GHEA Grapalat" w:hAnsi="GHEA Grapalat"/>
                <w:color w:val="000000" w:themeColor="text1"/>
                <w:sz w:val="14"/>
                <w:szCs w:val="20"/>
                <w:lang w:val="hy-AM"/>
              </w:rPr>
              <w:t>100</w:t>
            </w:r>
            <w:r w:rsidR="008F000A" w:rsidRPr="00D42F54">
              <w:rPr>
                <w:rFonts w:ascii="GHEA Grapalat" w:hAnsi="GHEA Grapalat"/>
                <w:color w:val="000000" w:themeColor="text1"/>
                <w:sz w:val="14"/>
                <w:szCs w:val="20"/>
                <w:lang w:val="pt-BR"/>
              </w:rPr>
              <w:t>%</w:t>
            </w:r>
          </w:p>
        </w:tc>
        <w:tc>
          <w:tcPr>
            <w:tcW w:w="442" w:type="dxa"/>
            <w:textDirection w:val="btLr"/>
          </w:tcPr>
          <w:p w14:paraId="41771D75" w14:textId="7962B6E1"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60</w:t>
            </w:r>
            <w:r w:rsidRPr="00D42F54">
              <w:rPr>
                <w:rFonts w:ascii="GHEA Grapalat" w:hAnsi="GHEA Grapalat"/>
                <w:color w:val="000000" w:themeColor="text1"/>
                <w:sz w:val="14"/>
                <w:szCs w:val="20"/>
                <w:lang w:val="pt-BR"/>
              </w:rPr>
              <w:t>%</w:t>
            </w:r>
          </w:p>
        </w:tc>
        <w:tc>
          <w:tcPr>
            <w:tcW w:w="442" w:type="dxa"/>
            <w:textDirection w:val="btLr"/>
          </w:tcPr>
          <w:p w14:paraId="3105C606" w14:textId="7FD7C8C0" w:rsidR="008F000A" w:rsidRPr="00E9588C" w:rsidRDefault="002C0239" w:rsidP="008F000A">
            <w:pPr>
              <w:jc w:val="center"/>
              <w:rPr>
                <w:rFonts w:ascii="GHEA Grapalat" w:hAnsi="GHEA Grapalat" w:cs="Arial"/>
                <w:sz w:val="14"/>
                <w:szCs w:val="18"/>
                <w:lang w:val="pt-BR"/>
              </w:rPr>
            </w:pPr>
            <w:r>
              <w:rPr>
                <w:rFonts w:ascii="GHEA Grapalat" w:hAnsi="GHEA Grapalat"/>
                <w:color w:val="000000" w:themeColor="text1"/>
                <w:sz w:val="14"/>
                <w:szCs w:val="20"/>
                <w:lang w:val="hy-AM"/>
              </w:rPr>
              <w:t>100</w:t>
            </w:r>
            <w:r w:rsidR="008F000A" w:rsidRPr="00D42F54">
              <w:rPr>
                <w:rFonts w:ascii="GHEA Grapalat" w:hAnsi="GHEA Grapalat"/>
                <w:color w:val="000000" w:themeColor="text1"/>
                <w:sz w:val="14"/>
                <w:szCs w:val="20"/>
                <w:lang w:val="pt-BR"/>
              </w:rPr>
              <w:t>%</w:t>
            </w:r>
          </w:p>
        </w:tc>
        <w:tc>
          <w:tcPr>
            <w:tcW w:w="442" w:type="dxa"/>
            <w:textDirection w:val="btLr"/>
          </w:tcPr>
          <w:p w14:paraId="05AD19F7" w14:textId="0951CFC2" w:rsidR="008F000A" w:rsidRPr="00E9588C" w:rsidRDefault="002C0239" w:rsidP="008F000A">
            <w:pPr>
              <w:jc w:val="center"/>
              <w:rPr>
                <w:rFonts w:ascii="GHEA Grapalat" w:hAnsi="GHEA Grapalat" w:cs="Arial"/>
                <w:sz w:val="14"/>
                <w:szCs w:val="18"/>
                <w:lang w:val="pt-BR"/>
              </w:rPr>
            </w:pPr>
            <w:r>
              <w:rPr>
                <w:rFonts w:ascii="GHEA Grapalat" w:hAnsi="GHEA Grapalat"/>
                <w:color w:val="000000" w:themeColor="text1"/>
                <w:sz w:val="14"/>
                <w:szCs w:val="20"/>
                <w:lang w:val="hy-AM"/>
              </w:rPr>
              <w:t>100</w:t>
            </w:r>
            <w:bookmarkStart w:id="20" w:name="_GoBack"/>
            <w:bookmarkEnd w:id="20"/>
            <w:r w:rsidR="008F000A" w:rsidRPr="00D42F54">
              <w:rPr>
                <w:rFonts w:ascii="GHEA Grapalat" w:hAnsi="GHEA Grapalat"/>
                <w:color w:val="000000" w:themeColor="text1"/>
                <w:sz w:val="14"/>
                <w:szCs w:val="20"/>
                <w:lang w:val="pt-BR"/>
              </w:rPr>
              <w:t>%</w:t>
            </w:r>
          </w:p>
        </w:tc>
        <w:tc>
          <w:tcPr>
            <w:tcW w:w="442" w:type="dxa"/>
            <w:textDirection w:val="btLr"/>
          </w:tcPr>
          <w:p w14:paraId="052AAB1C" w14:textId="67450A20"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442" w:type="dxa"/>
            <w:textDirection w:val="btLr"/>
          </w:tcPr>
          <w:p w14:paraId="20E27A48" w14:textId="1822B247" w:rsidR="008F000A" w:rsidRPr="00E9588C" w:rsidRDefault="008F000A" w:rsidP="008F000A">
            <w:pPr>
              <w:jc w:val="center"/>
              <w:rPr>
                <w:rFonts w:ascii="GHEA Grapalat" w:hAnsi="GHEA Grapalat" w:cs="Arial"/>
                <w:sz w:val="14"/>
                <w:szCs w:val="18"/>
                <w:lang w:val="pt-BR"/>
              </w:rPr>
            </w:pPr>
            <w:r w:rsidRPr="00D42F54">
              <w:rPr>
                <w:rFonts w:ascii="GHEA Grapalat" w:hAnsi="GHEA Grapalat"/>
                <w:color w:val="000000" w:themeColor="text1"/>
                <w:sz w:val="14"/>
                <w:szCs w:val="20"/>
                <w:lang w:val="hy-AM"/>
              </w:rPr>
              <w:t>100</w:t>
            </w:r>
            <w:r w:rsidRPr="00D42F54">
              <w:rPr>
                <w:rFonts w:ascii="GHEA Grapalat" w:hAnsi="GHEA Grapalat"/>
                <w:color w:val="000000" w:themeColor="text1"/>
                <w:sz w:val="14"/>
                <w:szCs w:val="20"/>
                <w:lang w:val="pt-BR"/>
              </w:rPr>
              <w:t>%</w:t>
            </w:r>
          </w:p>
        </w:tc>
        <w:tc>
          <w:tcPr>
            <w:tcW w:w="1000" w:type="dxa"/>
            <w:vAlign w:val="center"/>
          </w:tcPr>
          <w:p w14:paraId="684C056C" w14:textId="48ECBCAF" w:rsidR="008F000A" w:rsidRPr="00E9588C" w:rsidRDefault="008F000A" w:rsidP="008F000A">
            <w:pPr>
              <w:jc w:val="center"/>
              <w:rPr>
                <w:rFonts w:ascii="GHEA Grapalat" w:hAnsi="GHEA Grapalat"/>
                <w:b/>
                <w:sz w:val="14"/>
                <w:lang w:val="pt-BR"/>
              </w:rPr>
            </w:pPr>
            <w:r w:rsidRPr="00D42F54">
              <w:rPr>
                <w:rFonts w:ascii="GHEA Grapalat" w:hAnsi="GHEA Grapalat"/>
                <w:color w:val="000000" w:themeColor="text1"/>
                <w:sz w:val="14"/>
                <w:lang w:val="hy-AM"/>
              </w:rPr>
              <w:t xml:space="preserve">  100</w:t>
            </w:r>
            <w:r w:rsidRPr="00D42F54">
              <w:rPr>
                <w:rFonts w:ascii="GHEA Grapalat" w:hAnsi="GHEA Grapalat"/>
                <w:color w:val="000000" w:themeColor="text1"/>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ABD0CC9" w14:textId="00E17B7D" w:rsidR="00AA1DE7" w:rsidRPr="00AA1DE7" w:rsidRDefault="00AA1DE7" w:rsidP="00AA1DE7">
      <w:pPr>
        <w:jc w:val="right"/>
        <w:rPr>
          <w:rFonts w:ascii="GHEA Grapalat" w:hAnsi="GHEA Grapalat"/>
          <w:i/>
          <w:sz w:val="18"/>
          <w:lang w:val="en-US"/>
        </w:rPr>
      </w:pPr>
      <w:r w:rsidRPr="00F566BF">
        <w:rPr>
          <w:rFonts w:ascii="GHEA Grapalat" w:hAnsi="GHEA Grapalat"/>
          <w:i/>
          <w:sz w:val="18"/>
          <w:lang w:val="hy-AM"/>
        </w:rPr>
        <w:lastRenderedPageBreak/>
        <w:t>Приложение № 2</w:t>
      </w:r>
      <w:r>
        <w:rPr>
          <w:rFonts w:ascii="GHEA Grapalat" w:hAnsi="GHEA Grapalat"/>
          <w:i/>
          <w:sz w:val="18"/>
          <w:lang w:val="en-US"/>
        </w:rPr>
        <w:t>.1</w:t>
      </w:r>
    </w:p>
    <w:p w14:paraId="31A038FD"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 20 лет. Запечатано</w:t>
      </w:r>
    </w:p>
    <w:p w14:paraId="6AB6FDB3"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092FBA49" w14:textId="77777777" w:rsidR="00AA1DE7" w:rsidRPr="00F566BF" w:rsidRDefault="00AA1DE7" w:rsidP="00AA1DE7">
      <w:pPr>
        <w:tabs>
          <w:tab w:val="left" w:pos="9540"/>
        </w:tabs>
        <w:rPr>
          <w:rFonts w:ascii="GHEA Grapalat" w:hAnsi="GHEA Grapalat"/>
          <w:sz w:val="20"/>
        </w:rPr>
      </w:pPr>
    </w:p>
    <w:p w14:paraId="070A3879" w14:textId="77777777" w:rsidR="00AA1DE7" w:rsidRPr="00F566BF" w:rsidRDefault="00AA1DE7" w:rsidP="00AA1DE7">
      <w:pPr>
        <w:tabs>
          <w:tab w:val="left" w:pos="9540"/>
        </w:tabs>
        <w:rPr>
          <w:rFonts w:ascii="GHEA Grapalat" w:hAnsi="GHEA Grapalat"/>
          <w:sz w:val="20"/>
        </w:rPr>
      </w:pPr>
    </w:p>
    <w:p w14:paraId="2E25250B" w14:textId="77777777" w:rsidR="00AA1DE7" w:rsidRPr="00F566BF" w:rsidRDefault="00AA1DE7" w:rsidP="00AA1DE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620ADB7B" w14:textId="77777777" w:rsidR="00AA1DE7" w:rsidRPr="00F566BF" w:rsidRDefault="00AA1DE7" w:rsidP="00AA1DE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AA1DE7" w:rsidRPr="00646CEC" w14:paraId="7D7FC00E" w14:textId="77777777" w:rsidTr="00F75018">
        <w:tc>
          <w:tcPr>
            <w:tcW w:w="10597" w:type="dxa"/>
            <w:gridSpan w:val="16"/>
          </w:tcPr>
          <w:p w14:paraId="5592D845" w14:textId="77777777" w:rsidR="00AA1DE7" w:rsidRPr="00646CEC" w:rsidRDefault="00AA1DE7" w:rsidP="00F75018">
            <w:pPr>
              <w:jc w:val="center"/>
              <w:rPr>
                <w:rFonts w:ascii="GHEA Grapalat" w:hAnsi="GHEA Grapalat"/>
                <w:sz w:val="14"/>
                <w:lang w:val="es-ES"/>
              </w:rPr>
            </w:pPr>
            <w:r w:rsidRPr="00646CEC">
              <w:rPr>
                <w:rFonts w:ascii="GHEA Grapalat" w:hAnsi="GHEA Grapalat"/>
                <w:sz w:val="14"/>
                <w:lang w:val="es-ES"/>
              </w:rPr>
              <w:t>Услуга</w:t>
            </w:r>
          </w:p>
        </w:tc>
      </w:tr>
      <w:tr w:rsidR="00AA1DE7" w:rsidRPr="001E1F2F" w14:paraId="6900C614" w14:textId="77777777" w:rsidTr="00F75018">
        <w:tc>
          <w:tcPr>
            <w:tcW w:w="1314" w:type="dxa"/>
            <w:vAlign w:val="center"/>
          </w:tcPr>
          <w:p w14:paraId="28F7D5FE" w14:textId="77777777" w:rsidR="00AA1DE7" w:rsidRPr="00646CEC" w:rsidRDefault="00AA1DE7" w:rsidP="00F75018">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46D94352" w14:textId="77777777" w:rsidR="00AA1DE7" w:rsidRPr="00646CEC" w:rsidRDefault="00AA1DE7" w:rsidP="00F75018">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17F876A9" w14:textId="77777777" w:rsidR="00AA1DE7" w:rsidRPr="00646CEC" w:rsidRDefault="00AA1DE7" w:rsidP="00F75018">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1ECEB04" w14:textId="77777777" w:rsidR="00AA1DE7" w:rsidRPr="00646CEC" w:rsidRDefault="00AA1DE7" w:rsidP="00F75018">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AA1DE7" w:rsidRPr="00646CEC" w14:paraId="23BD2B9C" w14:textId="77777777" w:rsidTr="00F75018">
        <w:trPr>
          <w:trHeight w:val="1538"/>
        </w:trPr>
        <w:tc>
          <w:tcPr>
            <w:tcW w:w="1314" w:type="dxa"/>
            <w:vMerge w:val="restart"/>
            <w:vAlign w:val="center"/>
          </w:tcPr>
          <w:p w14:paraId="5DBBCDFF" w14:textId="77777777" w:rsidR="00AA1DE7" w:rsidRPr="00646CEC" w:rsidRDefault="00AA1DE7" w:rsidP="00F75018">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08DA9C96" w14:textId="77777777" w:rsidR="00AA1DE7" w:rsidRPr="00646CEC" w:rsidRDefault="00AA1DE7" w:rsidP="00F75018">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5B32AAA5" w14:textId="77777777" w:rsidR="002C0239" w:rsidRPr="002C0239" w:rsidRDefault="002C0239" w:rsidP="002C0239">
            <w:pPr>
              <w:jc w:val="center"/>
              <w:rPr>
                <w:rFonts w:ascii="GHEA Grapalat" w:hAnsi="GHEA Grapalat"/>
                <w:sz w:val="14"/>
                <w:szCs w:val="14"/>
                <w:lang w:val="hy-AM"/>
              </w:rPr>
            </w:pPr>
            <w:r w:rsidRPr="002C0239">
              <w:rPr>
                <w:rFonts w:ascii="GHEA Grapalat" w:hAnsi="GHEA Grapalat"/>
                <w:sz w:val="14"/>
                <w:szCs w:val="14"/>
                <w:lang w:val="hy-AM"/>
              </w:rPr>
              <w:t>Консультационные услуги по контролю качества реставрационных работ в «Парке, посвященном жертвам Великой Отечественной войны /1941-1945/» в поселке Сарухан общины Гавар</w:t>
            </w:r>
          </w:p>
          <w:p w14:paraId="6D1309C8" w14:textId="5B636419" w:rsidR="00AA1DE7" w:rsidRPr="00646CEC" w:rsidRDefault="002C0239" w:rsidP="002C0239">
            <w:pPr>
              <w:jc w:val="center"/>
              <w:rPr>
                <w:rFonts w:ascii="GHEA Grapalat" w:hAnsi="GHEA Grapalat"/>
                <w:sz w:val="14"/>
                <w:lang w:val="es-ES"/>
              </w:rPr>
            </w:pPr>
            <w:r>
              <w:rPr>
                <w:rFonts w:ascii="GHEA Grapalat" w:hAnsi="GHEA Grapalat"/>
                <w:sz w:val="14"/>
                <w:szCs w:val="14"/>
                <w:lang w:val="hy-AM"/>
              </w:rPr>
              <w:t>/</w:t>
            </w:r>
            <w:r>
              <w:t xml:space="preserve"> </w:t>
            </w:r>
            <w:r w:rsidRPr="002C0239">
              <w:rPr>
                <w:rFonts w:ascii="GHEA Grapalat" w:hAnsi="GHEA Grapalat"/>
                <w:sz w:val="14"/>
                <w:szCs w:val="14"/>
                <w:lang w:val="hy-AM"/>
              </w:rPr>
              <w:t xml:space="preserve">доля штата </w:t>
            </w:r>
            <w:r>
              <w:rPr>
                <w:rFonts w:ascii="GHEA Grapalat" w:hAnsi="GHEA Grapalat"/>
                <w:sz w:val="14"/>
                <w:szCs w:val="14"/>
                <w:lang w:val="hy-AM"/>
              </w:rPr>
              <w:t>4</w:t>
            </w:r>
            <w:r w:rsidRPr="002C0239">
              <w:rPr>
                <w:rFonts w:ascii="GHEA Grapalat" w:hAnsi="GHEA Grapalat"/>
                <w:sz w:val="14"/>
                <w:szCs w:val="14"/>
                <w:lang w:val="hy-AM"/>
              </w:rPr>
              <w:t>0%/</w:t>
            </w:r>
          </w:p>
        </w:tc>
        <w:tc>
          <w:tcPr>
            <w:tcW w:w="442" w:type="dxa"/>
            <w:textDirection w:val="btLr"/>
            <w:vAlign w:val="center"/>
          </w:tcPr>
          <w:p w14:paraId="0E6B1EB1"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E852878" w14:textId="77777777" w:rsidR="00AA1DE7" w:rsidRPr="00646CEC" w:rsidRDefault="00AA1DE7" w:rsidP="00F75018">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156E57F7"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45316670" w14:textId="77777777" w:rsidR="00AA1DE7" w:rsidRPr="00646CEC" w:rsidRDefault="00AA1DE7" w:rsidP="00F75018">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1333AA03"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400DE7F7"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088D561"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C6EE499"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5448CE2"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41DDA8FF"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6FA911E1"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441FDD5F" w14:textId="77777777" w:rsidR="00AA1DE7" w:rsidRPr="00646CEC" w:rsidRDefault="00AA1DE7" w:rsidP="00F75018">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157C7070" w14:textId="77777777" w:rsidR="00AA1DE7" w:rsidRPr="00646CEC" w:rsidRDefault="00AA1DE7" w:rsidP="00F75018">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61F233E1" w14:textId="77777777" w:rsidR="00AA1DE7" w:rsidRPr="00646CEC" w:rsidRDefault="00AA1DE7" w:rsidP="00F75018">
            <w:pPr>
              <w:jc w:val="center"/>
              <w:rPr>
                <w:rFonts w:ascii="GHEA Grapalat" w:hAnsi="GHEA Grapalat"/>
                <w:sz w:val="14"/>
                <w:lang w:val="es-ES"/>
              </w:rPr>
            </w:pPr>
          </w:p>
        </w:tc>
      </w:tr>
      <w:tr w:rsidR="00AA1DE7" w:rsidRPr="00646CEC" w14:paraId="4414FF4E" w14:textId="77777777" w:rsidTr="00F75018">
        <w:trPr>
          <w:trHeight w:val="1538"/>
        </w:trPr>
        <w:tc>
          <w:tcPr>
            <w:tcW w:w="1314" w:type="dxa"/>
            <w:vMerge/>
            <w:vAlign w:val="center"/>
          </w:tcPr>
          <w:p w14:paraId="2B3ED697" w14:textId="77777777" w:rsidR="00AA1DE7" w:rsidRPr="00646CEC" w:rsidRDefault="00AA1DE7" w:rsidP="00AA1DE7">
            <w:pPr>
              <w:jc w:val="center"/>
              <w:rPr>
                <w:rFonts w:ascii="GHEA Grapalat" w:hAnsi="GHEA Grapalat"/>
                <w:sz w:val="14"/>
                <w:lang w:val="es-ES"/>
              </w:rPr>
            </w:pPr>
          </w:p>
        </w:tc>
        <w:tc>
          <w:tcPr>
            <w:tcW w:w="1384" w:type="dxa"/>
            <w:vMerge/>
            <w:vAlign w:val="center"/>
          </w:tcPr>
          <w:p w14:paraId="24BB2D4F" w14:textId="77777777" w:rsidR="00AA1DE7" w:rsidRPr="00646CEC" w:rsidRDefault="00AA1DE7" w:rsidP="00AA1DE7">
            <w:pPr>
              <w:jc w:val="center"/>
              <w:rPr>
                <w:rFonts w:ascii="GHEA Grapalat" w:hAnsi="GHEA Grapalat"/>
                <w:sz w:val="14"/>
                <w:lang w:val="es-ES"/>
              </w:rPr>
            </w:pPr>
          </w:p>
        </w:tc>
        <w:tc>
          <w:tcPr>
            <w:tcW w:w="1595" w:type="dxa"/>
            <w:vMerge/>
            <w:vAlign w:val="center"/>
          </w:tcPr>
          <w:p w14:paraId="3BC5E9FE" w14:textId="77777777" w:rsidR="00AA1DE7" w:rsidRPr="00646CEC" w:rsidRDefault="00AA1DE7" w:rsidP="00AA1DE7">
            <w:pPr>
              <w:jc w:val="center"/>
              <w:rPr>
                <w:rFonts w:ascii="GHEA Grapalat" w:hAnsi="GHEA Grapalat"/>
                <w:sz w:val="14"/>
                <w:lang w:val="es-ES"/>
              </w:rPr>
            </w:pPr>
          </w:p>
        </w:tc>
        <w:tc>
          <w:tcPr>
            <w:tcW w:w="442" w:type="dxa"/>
            <w:textDirection w:val="btLr"/>
          </w:tcPr>
          <w:p w14:paraId="32AE9B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F86C8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0BD55EF"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967018"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856FA06"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BC27F96" w14:textId="39F88200"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FA57B4D" w14:textId="4F1DA82F"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7822B3" w14:textId="430DE21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DD7EBD2" w14:textId="6BF4E8F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F7E9302" w14:textId="269BE3F6"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5DA84A7" w14:textId="277A94E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B1FB4BD" w14:textId="7A9B6B2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1A6587BC" w14:textId="28DAD97D" w:rsidR="00AA1DE7" w:rsidRPr="00E9588C" w:rsidRDefault="00AA1DE7" w:rsidP="00AA1DE7">
            <w:pPr>
              <w:jc w:val="center"/>
              <w:rPr>
                <w:rFonts w:ascii="GHEA Grapalat" w:hAnsi="GHEA Grapalat"/>
                <w:b/>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74931C2A" w14:textId="77777777" w:rsidR="00AA1DE7" w:rsidRPr="00F566BF" w:rsidRDefault="00AA1DE7" w:rsidP="00AA1DE7">
      <w:pPr>
        <w:rPr>
          <w:rFonts w:ascii="GHEA Grapalat" w:hAnsi="GHEA Grapalat"/>
          <w:i/>
          <w:sz w:val="18"/>
          <w:szCs w:val="18"/>
        </w:rPr>
      </w:pPr>
    </w:p>
    <w:p w14:paraId="4AAC6660" w14:textId="77777777" w:rsidR="00AA1DE7" w:rsidRPr="00F566BF" w:rsidRDefault="00AA1DE7" w:rsidP="00AA1DE7">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2E05919" w14:textId="77777777" w:rsidR="00AA1DE7" w:rsidRPr="00F566BF" w:rsidRDefault="00AA1DE7" w:rsidP="00AA1DE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3C70753" w14:textId="77777777" w:rsidR="00AA1DE7" w:rsidRPr="00F566BF" w:rsidRDefault="00AA1DE7" w:rsidP="00AA1DE7">
      <w:pPr>
        <w:jc w:val="center"/>
        <w:rPr>
          <w:rFonts w:ascii="GHEA Grapalat" w:hAnsi="GHEA Grapalat"/>
          <w:sz w:val="20"/>
          <w:lang w:val="es-ES"/>
        </w:rPr>
      </w:pPr>
    </w:p>
    <w:p w14:paraId="0570BC92" w14:textId="77777777" w:rsidR="00AA1DE7" w:rsidRPr="00F566BF" w:rsidRDefault="00AA1DE7" w:rsidP="00AA1D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1DE7" w:rsidRPr="00F566BF" w14:paraId="0A5F52B1" w14:textId="77777777" w:rsidTr="00F75018">
        <w:trPr>
          <w:jc w:val="center"/>
        </w:trPr>
        <w:tc>
          <w:tcPr>
            <w:tcW w:w="4536" w:type="dxa"/>
          </w:tcPr>
          <w:p w14:paraId="50FED01B" w14:textId="77777777" w:rsidR="00AA1DE7" w:rsidRPr="00F566BF" w:rsidRDefault="00AA1DE7" w:rsidP="00F75018">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5A8275F2" w14:textId="77777777" w:rsidR="00AA1DE7" w:rsidRPr="00F566BF" w:rsidRDefault="00AA1DE7" w:rsidP="00F75018">
            <w:pPr>
              <w:rPr>
                <w:rFonts w:ascii="GHEA Grapalat" w:hAnsi="GHEA Grapalat"/>
                <w:sz w:val="22"/>
                <w:szCs w:val="22"/>
                <w:lang w:val="ru-RU"/>
              </w:rPr>
            </w:pPr>
          </w:p>
          <w:p w14:paraId="59F3B275" w14:textId="77777777" w:rsidR="00AA1DE7" w:rsidRPr="00F566BF" w:rsidRDefault="00AA1DE7" w:rsidP="00F75018">
            <w:pPr>
              <w:rPr>
                <w:rFonts w:ascii="GHEA Grapalat" w:hAnsi="GHEA Grapalat"/>
                <w:lang w:val="ru-RU"/>
              </w:rPr>
            </w:pPr>
          </w:p>
          <w:p w14:paraId="751221C5" w14:textId="77777777" w:rsidR="00AA1DE7" w:rsidRPr="00F566BF" w:rsidRDefault="00AA1DE7" w:rsidP="00F75018">
            <w:pPr>
              <w:jc w:val="center"/>
              <w:rPr>
                <w:rFonts w:ascii="GHEA Grapalat" w:hAnsi="GHEA Grapalat"/>
                <w:lang w:val="ru-RU"/>
              </w:rPr>
            </w:pPr>
            <w:r w:rsidRPr="00F566BF">
              <w:rPr>
                <w:rFonts w:ascii="GHEA Grapalat" w:hAnsi="GHEA Grapalat"/>
                <w:lang w:val="ru-RU"/>
              </w:rPr>
              <w:t>---------------------------------</w:t>
            </w:r>
          </w:p>
          <w:p w14:paraId="53A678A7" w14:textId="77777777" w:rsidR="00AA1DE7" w:rsidRPr="00F566BF" w:rsidRDefault="00AA1DE7" w:rsidP="00F7501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46F82B3" w14:textId="77777777" w:rsidR="00AA1DE7" w:rsidRPr="00F566BF" w:rsidRDefault="00AA1DE7" w:rsidP="00F75018">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4F5D350" w14:textId="77777777" w:rsidR="00AA1DE7" w:rsidRPr="00F566BF" w:rsidRDefault="00AA1DE7" w:rsidP="00F75018">
            <w:pPr>
              <w:spacing w:line="360" w:lineRule="auto"/>
              <w:jc w:val="center"/>
              <w:rPr>
                <w:rFonts w:ascii="GHEA Grapalat" w:hAnsi="GHEA Grapalat"/>
                <w:lang w:val="ru-RU"/>
              </w:rPr>
            </w:pPr>
          </w:p>
        </w:tc>
        <w:tc>
          <w:tcPr>
            <w:tcW w:w="4343" w:type="dxa"/>
          </w:tcPr>
          <w:p w14:paraId="55B86613" w14:textId="77777777" w:rsidR="00AA1DE7" w:rsidRPr="00F566BF" w:rsidRDefault="00AA1DE7" w:rsidP="00F75018">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1E30C1B8" w14:textId="77777777" w:rsidR="00AA1DE7" w:rsidRPr="00F566BF" w:rsidRDefault="00AA1DE7" w:rsidP="00F75018">
            <w:pPr>
              <w:jc w:val="center"/>
              <w:rPr>
                <w:rFonts w:ascii="GHEA Grapalat" w:hAnsi="GHEA Grapalat"/>
                <w:lang w:val="ru-RU"/>
              </w:rPr>
            </w:pPr>
          </w:p>
          <w:p w14:paraId="4F846903" w14:textId="77777777" w:rsidR="00AA1DE7" w:rsidRPr="00F566BF" w:rsidRDefault="00AA1DE7" w:rsidP="00F75018">
            <w:pPr>
              <w:jc w:val="center"/>
              <w:rPr>
                <w:rFonts w:ascii="GHEA Grapalat" w:hAnsi="GHEA Grapalat"/>
                <w:lang w:val="ru-RU"/>
              </w:rPr>
            </w:pPr>
          </w:p>
          <w:p w14:paraId="25BD88A2" w14:textId="77777777" w:rsidR="00AA1DE7" w:rsidRPr="00F566BF" w:rsidRDefault="00AA1DE7" w:rsidP="00F75018">
            <w:pPr>
              <w:jc w:val="center"/>
              <w:rPr>
                <w:rFonts w:ascii="GHEA Grapalat" w:hAnsi="GHEA Grapalat"/>
                <w:lang w:val="ru-RU"/>
              </w:rPr>
            </w:pPr>
            <w:r w:rsidRPr="00F566BF">
              <w:rPr>
                <w:rFonts w:ascii="GHEA Grapalat" w:hAnsi="GHEA Grapalat"/>
                <w:lang w:val="ru-RU"/>
              </w:rPr>
              <w:t>---------------------------------</w:t>
            </w:r>
          </w:p>
          <w:p w14:paraId="732F81F2" w14:textId="77777777" w:rsidR="00AA1DE7" w:rsidRPr="00F566BF" w:rsidRDefault="00AA1DE7" w:rsidP="00F75018">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0990B9E" w14:textId="77777777" w:rsidR="00AA1DE7" w:rsidRPr="00F566BF" w:rsidRDefault="00AA1DE7" w:rsidP="00F75018">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C36727E" w14:textId="77777777" w:rsidR="00AA1DE7" w:rsidRDefault="00AA1DE7" w:rsidP="007678FA">
      <w:pPr>
        <w:autoSpaceDE w:val="0"/>
        <w:autoSpaceDN w:val="0"/>
        <w:adjustRightInd w:val="0"/>
        <w:jc w:val="right"/>
        <w:rPr>
          <w:rFonts w:ascii="GHEA Grapalat" w:hAnsi="GHEA Grapalat" w:cs="TimesArmenianPSMT"/>
          <w:i/>
          <w:sz w:val="20"/>
          <w:lang w:val="ru-RU"/>
        </w:rPr>
      </w:pPr>
    </w:p>
    <w:p w14:paraId="746921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EB9A20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2EC5A4" w14:textId="77777777" w:rsidR="00AA1DE7" w:rsidRDefault="00AA1DE7" w:rsidP="007678FA">
      <w:pPr>
        <w:autoSpaceDE w:val="0"/>
        <w:autoSpaceDN w:val="0"/>
        <w:adjustRightInd w:val="0"/>
        <w:jc w:val="right"/>
        <w:rPr>
          <w:rFonts w:ascii="GHEA Grapalat" w:hAnsi="GHEA Grapalat" w:cs="TimesArmenianPSMT"/>
          <w:i/>
          <w:sz w:val="20"/>
          <w:lang w:val="ru-RU"/>
        </w:rPr>
      </w:pPr>
    </w:p>
    <w:p w14:paraId="31F21E4F"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658CBF" w14:textId="77777777" w:rsidR="00AA1DE7" w:rsidRDefault="00AA1DE7" w:rsidP="007678FA">
      <w:pPr>
        <w:autoSpaceDE w:val="0"/>
        <w:autoSpaceDN w:val="0"/>
        <w:adjustRightInd w:val="0"/>
        <w:jc w:val="right"/>
        <w:rPr>
          <w:rFonts w:ascii="GHEA Grapalat" w:hAnsi="GHEA Grapalat" w:cs="TimesArmenianPSMT"/>
          <w:i/>
          <w:sz w:val="20"/>
          <w:lang w:val="ru-RU"/>
        </w:rPr>
      </w:pPr>
    </w:p>
    <w:p w14:paraId="64D942D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F399F81" w14:textId="77777777" w:rsidR="00AA1DE7" w:rsidRDefault="00AA1DE7" w:rsidP="007678FA">
      <w:pPr>
        <w:autoSpaceDE w:val="0"/>
        <w:autoSpaceDN w:val="0"/>
        <w:adjustRightInd w:val="0"/>
        <w:jc w:val="right"/>
        <w:rPr>
          <w:rFonts w:ascii="GHEA Grapalat" w:hAnsi="GHEA Grapalat" w:cs="TimesArmenianPSMT"/>
          <w:i/>
          <w:sz w:val="20"/>
          <w:lang w:val="ru-RU"/>
        </w:rPr>
      </w:pPr>
    </w:p>
    <w:p w14:paraId="4F107853" w14:textId="77777777" w:rsidR="00AA1DE7" w:rsidRDefault="00AA1DE7" w:rsidP="007678FA">
      <w:pPr>
        <w:autoSpaceDE w:val="0"/>
        <w:autoSpaceDN w:val="0"/>
        <w:adjustRightInd w:val="0"/>
        <w:jc w:val="right"/>
        <w:rPr>
          <w:rFonts w:ascii="GHEA Grapalat" w:hAnsi="GHEA Grapalat" w:cs="TimesArmenianPSMT"/>
          <w:i/>
          <w:sz w:val="20"/>
          <w:lang w:val="ru-RU"/>
        </w:rPr>
      </w:pPr>
    </w:p>
    <w:p w14:paraId="77460F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0810B27" w14:textId="77777777" w:rsidR="00AA1DE7" w:rsidRDefault="00AA1DE7" w:rsidP="007678FA">
      <w:pPr>
        <w:autoSpaceDE w:val="0"/>
        <w:autoSpaceDN w:val="0"/>
        <w:adjustRightInd w:val="0"/>
        <w:jc w:val="right"/>
        <w:rPr>
          <w:rFonts w:ascii="GHEA Grapalat" w:hAnsi="GHEA Grapalat" w:cs="TimesArmenianPSMT"/>
          <w:i/>
          <w:sz w:val="20"/>
          <w:lang w:val="ru-RU"/>
        </w:rPr>
      </w:pPr>
    </w:p>
    <w:p w14:paraId="11144C3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A6DD703" w14:textId="77777777" w:rsidR="00AA1DE7" w:rsidRDefault="00AA1DE7" w:rsidP="007678FA">
      <w:pPr>
        <w:autoSpaceDE w:val="0"/>
        <w:autoSpaceDN w:val="0"/>
        <w:adjustRightInd w:val="0"/>
        <w:jc w:val="right"/>
        <w:rPr>
          <w:rFonts w:ascii="GHEA Grapalat" w:hAnsi="GHEA Grapalat" w:cs="TimesArmenianPSMT"/>
          <w:i/>
          <w:sz w:val="20"/>
          <w:lang w:val="ru-RU"/>
        </w:rPr>
      </w:pPr>
    </w:p>
    <w:p w14:paraId="135DEB29" w14:textId="77777777" w:rsidR="00AA1DE7" w:rsidRDefault="00AA1DE7" w:rsidP="007678FA">
      <w:pPr>
        <w:autoSpaceDE w:val="0"/>
        <w:autoSpaceDN w:val="0"/>
        <w:adjustRightInd w:val="0"/>
        <w:jc w:val="right"/>
        <w:rPr>
          <w:rFonts w:ascii="GHEA Grapalat" w:hAnsi="GHEA Grapalat" w:cs="TimesArmenianPSMT"/>
          <w:i/>
          <w:sz w:val="20"/>
          <w:lang w:val="ru-RU"/>
        </w:rPr>
      </w:pPr>
    </w:p>
    <w:p w14:paraId="20146899" w14:textId="77777777" w:rsidR="00AA1DE7" w:rsidRDefault="00AA1DE7" w:rsidP="007678FA">
      <w:pPr>
        <w:autoSpaceDE w:val="0"/>
        <w:autoSpaceDN w:val="0"/>
        <w:adjustRightInd w:val="0"/>
        <w:jc w:val="right"/>
        <w:rPr>
          <w:rFonts w:ascii="GHEA Grapalat" w:hAnsi="GHEA Grapalat" w:cs="TimesArmenianPSMT"/>
          <w:i/>
          <w:sz w:val="20"/>
          <w:lang w:val="ru-RU"/>
        </w:rPr>
      </w:pPr>
    </w:p>
    <w:p w14:paraId="193B7B8E" w14:textId="77777777" w:rsidR="00AA1DE7" w:rsidRDefault="00AA1DE7" w:rsidP="007678FA">
      <w:pPr>
        <w:autoSpaceDE w:val="0"/>
        <w:autoSpaceDN w:val="0"/>
        <w:adjustRightInd w:val="0"/>
        <w:jc w:val="right"/>
        <w:rPr>
          <w:rFonts w:ascii="GHEA Grapalat" w:hAnsi="GHEA Grapalat" w:cs="TimesArmenianPSMT"/>
          <w:i/>
          <w:sz w:val="20"/>
          <w:lang w:val="ru-RU"/>
        </w:rPr>
      </w:pPr>
    </w:p>
    <w:p w14:paraId="030BD862" w14:textId="77777777" w:rsidR="00AA1DE7" w:rsidRDefault="00AA1DE7" w:rsidP="007678FA">
      <w:pPr>
        <w:autoSpaceDE w:val="0"/>
        <w:autoSpaceDN w:val="0"/>
        <w:adjustRightInd w:val="0"/>
        <w:jc w:val="right"/>
        <w:rPr>
          <w:rFonts w:ascii="GHEA Grapalat" w:hAnsi="GHEA Grapalat" w:cs="TimesArmenianPSMT"/>
          <w:i/>
          <w:sz w:val="20"/>
          <w:lang w:val="ru-RU"/>
        </w:rPr>
      </w:pPr>
    </w:p>
    <w:p w14:paraId="4C8841D3" w14:textId="77777777" w:rsidR="00AA1DE7" w:rsidRDefault="00AA1DE7" w:rsidP="007678FA">
      <w:pPr>
        <w:autoSpaceDE w:val="0"/>
        <w:autoSpaceDN w:val="0"/>
        <w:adjustRightInd w:val="0"/>
        <w:jc w:val="right"/>
        <w:rPr>
          <w:rFonts w:ascii="GHEA Grapalat" w:hAnsi="GHEA Grapalat" w:cs="TimesArmenianPSMT"/>
          <w:i/>
          <w:sz w:val="20"/>
          <w:lang w:val="ru-RU"/>
        </w:rPr>
      </w:pPr>
    </w:p>
    <w:p w14:paraId="40886609" w14:textId="77777777" w:rsidR="00AA1DE7" w:rsidRDefault="00AA1DE7" w:rsidP="007678FA">
      <w:pPr>
        <w:autoSpaceDE w:val="0"/>
        <w:autoSpaceDN w:val="0"/>
        <w:adjustRightInd w:val="0"/>
        <w:jc w:val="right"/>
        <w:rPr>
          <w:rFonts w:ascii="GHEA Grapalat" w:hAnsi="GHEA Grapalat" w:cs="TimesArmenianPSMT"/>
          <w:i/>
          <w:sz w:val="20"/>
          <w:lang w:val="ru-RU"/>
        </w:rPr>
      </w:pPr>
    </w:p>
    <w:p w14:paraId="5C95372D" w14:textId="22520B4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20 </w:t>
      </w:r>
      <w:r w:rsidRPr="00F566BF">
        <w:rPr>
          <w:rFonts w:ascii="GHEA Grapalat" w:hAnsi="GHEA Grapalat" w:cs="TimesArmenianPSMT"/>
          <w:i/>
          <w:sz w:val="20"/>
          <w:lang w:val="ru-RU"/>
        </w:rPr>
        <w:t xml:space="preserve">лет </w:t>
      </w:r>
      <w:r w:rsidRPr="001F5BDC">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1F5BDC">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r w:rsidRPr="001F5BDC">
        <w:rPr>
          <w:rFonts w:ascii="GHEA Grapalat" w:hAnsi="GHEA Grapalat" w:cs="Sylfaen"/>
        </w:rPr>
        <w:t xml:space="preserve"> </w:t>
      </w:r>
      <w:r w:rsidRPr="001F5BDC">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Имя клиента</w:t>
      </w:r>
      <w:r w:rsidRPr="001F5BDC">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 xml:space="preserve">между 20.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B914B" w14:textId="77777777" w:rsidR="00482530" w:rsidRDefault="00482530">
      <w:r>
        <w:separator/>
      </w:r>
    </w:p>
  </w:endnote>
  <w:endnote w:type="continuationSeparator" w:id="0">
    <w:p w14:paraId="30ACC7E5" w14:textId="77777777" w:rsidR="00482530" w:rsidRDefault="0048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F21A6" w14:textId="77777777" w:rsidR="00482530" w:rsidRDefault="00482530">
      <w:r>
        <w:separator/>
      </w:r>
    </w:p>
  </w:footnote>
  <w:footnote w:type="continuationSeparator" w:id="0">
    <w:p w14:paraId="4B83DD58" w14:textId="77777777" w:rsidR="00482530" w:rsidRDefault="00482530">
      <w:r>
        <w:continuationSeparator/>
      </w:r>
    </w:p>
  </w:footnote>
  <w:footnote w:id="1">
    <w:p w14:paraId="474FCB9A" w14:textId="77777777" w:rsidR="00F75018" w:rsidRPr="00632204" w:rsidRDefault="00F75018"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632204">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F75018" w:rsidRPr="00632204" w:rsidRDefault="00F75018" w:rsidP="00271FEB">
      <w:pPr>
        <w:pStyle w:val="af2"/>
        <w:jc w:val="both"/>
        <w:rPr>
          <w:rFonts w:ascii="GHEA Grapalat" w:hAnsi="GHEA Grapalat" w:cs="Sylfaen"/>
          <w:i/>
          <w:sz w:val="16"/>
          <w:szCs w:val="16"/>
          <w:lang w:val="ru-RU"/>
        </w:rPr>
      </w:pPr>
      <w:r w:rsidRPr="00632204">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32204">
        <w:rPr>
          <w:rFonts w:ascii="GHEA Grapalat" w:hAnsi="GHEA Grapalat" w:cs="Sylfaen"/>
          <w:i/>
          <w:sz w:val="16"/>
          <w:szCs w:val="16"/>
          <w:lang w:val="ru-RU"/>
        </w:rPr>
        <w:t>.</w:t>
      </w:r>
    </w:p>
    <w:p w14:paraId="02ADD41E" w14:textId="25C66565" w:rsidR="00F75018" w:rsidRPr="00271FEB" w:rsidRDefault="00F75018" w:rsidP="00271FEB">
      <w:pPr>
        <w:pStyle w:val="af2"/>
        <w:rPr>
          <w:rFonts w:asciiTheme="minorHAnsi" w:hAnsiTheme="minorHAnsi"/>
        </w:rPr>
      </w:pPr>
      <w:r w:rsidRPr="00632204">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632204">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632204">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632204">
        <w:rPr>
          <w:rFonts w:ascii="GHEA Grapalat" w:hAnsi="GHEA Grapalat" w:cs="Sylfaen"/>
          <w:i/>
          <w:sz w:val="16"/>
          <w:szCs w:val="16"/>
          <w:lang w:val="ru-RU"/>
        </w:rPr>
        <w:t>миллионов драмов.</w:t>
      </w:r>
    </w:p>
  </w:footnote>
  <w:footnote w:id="2">
    <w:p w14:paraId="5A43D85E" w14:textId="6411A6F0" w:rsidR="00F75018" w:rsidRPr="00AE608F" w:rsidRDefault="00F7501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32204">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F75018" w:rsidRPr="00334EFB" w:rsidRDefault="00F75018"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F75018" w:rsidRPr="00BD5A9C" w:rsidRDefault="00F7501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F75018" w:rsidRPr="00AE608F" w:rsidRDefault="00F75018">
      <w:pPr>
        <w:pStyle w:val="af2"/>
        <w:rPr>
          <w:rFonts w:asciiTheme="minorHAnsi" w:hAnsiTheme="minorHAnsi"/>
          <w:lang w:val="hy-AM"/>
        </w:rPr>
      </w:pPr>
    </w:p>
  </w:footnote>
  <w:footnote w:id="5">
    <w:p w14:paraId="75D102DD" w14:textId="1F865604" w:rsidR="00F75018" w:rsidRPr="00AE608F" w:rsidRDefault="00F7501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F75018" w:rsidRPr="00AE608F" w:rsidRDefault="00F7501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F75018" w:rsidRPr="002F1D6C" w:rsidRDefault="00F7501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F75018" w:rsidRPr="00AE608F" w:rsidRDefault="00F75018">
      <w:pPr>
        <w:pStyle w:val="af2"/>
        <w:rPr>
          <w:rFonts w:asciiTheme="minorHAnsi" w:hAnsiTheme="minorHAnsi"/>
          <w:lang w:val="hy-AM"/>
        </w:rPr>
      </w:pPr>
    </w:p>
  </w:footnote>
  <w:footnote w:id="8">
    <w:p w14:paraId="53992310" w14:textId="280CED3B" w:rsidR="00F75018" w:rsidRPr="00954C1B" w:rsidRDefault="00F7501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F75018" w:rsidRPr="005768E7" w:rsidRDefault="00F75018"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F75018" w:rsidRPr="004B72E3" w:rsidRDefault="00F7501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F75018" w:rsidRPr="004B72E3" w:rsidRDefault="00F7501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F75018" w:rsidRPr="00A70EAF" w:rsidRDefault="00F7501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F75018" w:rsidRPr="008519CC" w:rsidRDefault="00F7501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F75018" w:rsidRPr="008519CC" w:rsidRDefault="00F75018" w:rsidP="00A70EAF">
      <w:pPr>
        <w:pStyle w:val="af2"/>
        <w:rPr>
          <w:rFonts w:ascii="Times New Roman" w:hAnsi="Times New Roman"/>
          <w:vertAlign w:val="superscript"/>
          <w:lang w:val="hy-AM"/>
        </w:rPr>
      </w:pPr>
    </w:p>
    <w:p w14:paraId="00BA68F3" w14:textId="10E5BE1B" w:rsidR="00F75018" w:rsidRPr="00A70EAF" w:rsidRDefault="00F75018">
      <w:pPr>
        <w:pStyle w:val="af2"/>
        <w:rPr>
          <w:rFonts w:asciiTheme="minorHAnsi" w:hAnsiTheme="minorHAnsi"/>
          <w:lang w:val="hy-AM"/>
        </w:rPr>
      </w:pPr>
    </w:p>
  </w:footnote>
  <w:footnote w:id="11">
    <w:p w14:paraId="69085C67" w14:textId="045FC4C1" w:rsidR="00F75018" w:rsidRPr="004F02AD" w:rsidRDefault="00F75018"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F75018" w:rsidRPr="004F02AD" w:rsidRDefault="00F7501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F75018" w:rsidRPr="00334EFB" w:rsidRDefault="00F7501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F75018" w:rsidRPr="00334EFB" w:rsidRDefault="00F7501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F75018" w:rsidRPr="00D66974" w:rsidRDefault="00F7501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F75018" w:rsidRPr="00C25873" w:rsidRDefault="00F75018">
      <w:pPr>
        <w:pStyle w:val="af2"/>
        <w:rPr>
          <w:rFonts w:asciiTheme="minorHAnsi" w:hAnsiTheme="minorHAnsi"/>
          <w:lang w:val="hy-AM"/>
        </w:rPr>
      </w:pPr>
    </w:p>
  </w:footnote>
  <w:footnote w:id="15">
    <w:p w14:paraId="28FA64B3" w14:textId="77777777" w:rsidR="00F75018" w:rsidRPr="00ED004F" w:rsidRDefault="00F7501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F75018" w:rsidRPr="00C25873" w:rsidRDefault="00F75018">
      <w:pPr>
        <w:pStyle w:val="af2"/>
        <w:rPr>
          <w:rFonts w:asciiTheme="minorHAnsi" w:hAnsiTheme="minorHAnsi"/>
          <w:lang w:val="hy-AM"/>
        </w:rPr>
      </w:pPr>
    </w:p>
  </w:footnote>
  <w:footnote w:id="16">
    <w:p w14:paraId="3118507F" w14:textId="77777777" w:rsidR="00F75018" w:rsidRPr="00D40735" w:rsidRDefault="00F7501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F75018" w:rsidRPr="00DF6AA5" w:rsidRDefault="00F75018" w:rsidP="00C25873">
      <w:pPr>
        <w:pStyle w:val="af2"/>
        <w:rPr>
          <w:rFonts w:ascii="Sylfaen" w:hAnsi="Sylfaen"/>
          <w:lang w:val="af-ZA"/>
        </w:rPr>
      </w:pPr>
    </w:p>
    <w:p w14:paraId="4E9B949D" w14:textId="5C7289AB" w:rsidR="00F75018" w:rsidRPr="00C25873" w:rsidRDefault="00F75018">
      <w:pPr>
        <w:pStyle w:val="af2"/>
        <w:rPr>
          <w:rFonts w:asciiTheme="minorHAnsi" w:hAnsiTheme="minorHAnsi"/>
          <w:lang w:val="af-ZA"/>
        </w:rPr>
      </w:pPr>
    </w:p>
  </w:footnote>
  <w:footnote w:id="17">
    <w:p w14:paraId="00A747BB" w14:textId="77777777" w:rsidR="00F75018" w:rsidRPr="00D66974" w:rsidRDefault="00F7501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F75018" w:rsidRPr="00D66974" w:rsidRDefault="00F75018">
      <w:pPr>
        <w:pStyle w:val="af2"/>
        <w:rPr>
          <w:rFonts w:asciiTheme="minorHAnsi" w:hAnsiTheme="minorHAnsi"/>
          <w:lang w:val="hy-AM"/>
        </w:rPr>
      </w:pPr>
    </w:p>
  </w:footnote>
  <w:footnote w:id="18">
    <w:p w14:paraId="65160CD9" w14:textId="77777777" w:rsidR="00F75018" w:rsidRPr="00D66974" w:rsidRDefault="00F7501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F75018" w:rsidRPr="00D66974" w:rsidRDefault="00F75018">
      <w:pPr>
        <w:pStyle w:val="af2"/>
        <w:rPr>
          <w:rFonts w:asciiTheme="minorHAnsi" w:hAnsiTheme="minorHAnsi"/>
          <w:lang w:val="af-ZA"/>
        </w:rPr>
      </w:pPr>
    </w:p>
  </w:footnote>
  <w:footnote w:id="19">
    <w:p w14:paraId="50B463E2" w14:textId="5208C808" w:rsidR="00F75018" w:rsidRPr="00D66974" w:rsidRDefault="00F7501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F75018" w:rsidRPr="00D66974" w:rsidRDefault="00F75018">
      <w:pPr>
        <w:pStyle w:val="af2"/>
        <w:rPr>
          <w:rFonts w:asciiTheme="minorHAnsi" w:hAnsiTheme="minorHAnsi"/>
          <w:lang w:val="hy-AM"/>
        </w:rPr>
      </w:pPr>
    </w:p>
  </w:footnote>
  <w:footnote w:id="20">
    <w:p w14:paraId="705443CE" w14:textId="77777777" w:rsidR="00F75018" w:rsidRPr="00D66974" w:rsidRDefault="00F7501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F75018" w:rsidRPr="00D66974" w:rsidRDefault="00F7501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F75018" w:rsidRPr="00AD2285" w:rsidRDefault="00F7501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F75018" w:rsidRPr="00AD2285" w:rsidRDefault="00F7501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F75018" w:rsidRPr="00AD2285" w:rsidRDefault="00F7501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F75018" w:rsidRPr="00264D57" w:rsidRDefault="00F7501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3220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F75018" w:rsidRDefault="00F7501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F75018" w:rsidRPr="00DC0D0F" w:rsidRDefault="00F75018"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7"/>
    <w:bookmarkEnd w:id="18"/>
    <w:bookmarkEnd w:id="19"/>
    <w:p w14:paraId="1CDD2DD4" w14:textId="77777777" w:rsidR="00F75018" w:rsidRPr="00CD51B9" w:rsidRDefault="00F75018" w:rsidP="00D66974">
      <w:pPr>
        <w:pStyle w:val="af2"/>
        <w:jc w:val="both"/>
        <w:rPr>
          <w:rFonts w:ascii="Sylfaen" w:hAnsi="Sylfaen"/>
          <w:lang w:val="hy-AM"/>
        </w:rPr>
      </w:pPr>
    </w:p>
    <w:p w14:paraId="2206909D" w14:textId="5862297E" w:rsidR="00F75018" w:rsidRPr="00D66974" w:rsidRDefault="00F7501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38A7"/>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F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23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53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293"/>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0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682F"/>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000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E7"/>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3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018"/>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C8A9E-2C72-4BB5-8B92-9210E7FFC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71</Pages>
  <Words>24319</Words>
  <Characters>138621</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23</cp:revision>
  <cp:lastPrinted>2018-02-16T07:12:00Z</cp:lastPrinted>
  <dcterms:created xsi:type="dcterms:W3CDTF">2026-01-14T08:54:00Z</dcterms:created>
  <dcterms:modified xsi:type="dcterms:W3CDTF">2026-05-12T06:52:00Z</dcterms:modified>
</cp:coreProperties>
</file>